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652A" w14:textId="77777777" w:rsidR="00EC5166" w:rsidRDefault="00EC5166" w:rsidP="00EC5166">
      <w:pPr>
        <w:pStyle w:val="Nagwek2"/>
      </w:pPr>
      <w:r>
        <w:t>Cennik</w:t>
      </w:r>
    </w:p>
    <w:p w14:paraId="5BF50946" w14:textId="77777777" w:rsidR="00EC5166" w:rsidRDefault="00EC5166" w:rsidP="00EC5166">
      <w:pPr>
        <w:jc w:val="center"/>
        <w:rPr>
          <w:b/>
          <w:sz w:val="24"/>
        </w:rPr>
      </w:pPr>
      <w:r>
        <w:rPr>
          <w:b/>
          <w:sz w:val="24"/>
        </w:rPr>
        <w:t xml:space="preserve">za usługi pogrzebowe świadczone przez </w:t>
      </w:r>
    </w:p>
    <w:p w14:paraId="62719693" w14:textId="77777777" w:rsidR="00EC5166" w:rsidRDefault="00EC5166" w:rsidP="00EC5166">
      <w:pPr>
        <w:jc w:val="center"/>
        <w:rPr>
          <w:b/>
          <w:sz w:val="24"/>
        </w:rPr>
      </w:pPr>
      <w:r>
        <w:rPr>
          <w:b/>
          <w:sz w:val="24"/>
        </w:rPr>
        <w:t>Miejski Zakład Gospodarki Mieszkaniowej i Dróg w Kościanie.</w:t>
      </w:r>
    </w:p>
    <w:p w14:paraId="3AAA5E91" w14:textId="77777777" w:rsidR="00EC5166" w:rsidRDefault="00EC5166" w:rsidP="00EC5166">
      <w:pPr>
        <w:jc w:val="center"/>
        <w:rPr>
          <w:b/>
          <w:sz w:val="24"/>
        </w:rPr>
      </w:pPr>
    </w:p>
    <w:tbl>
      <w:tblPr>
        <w:tblW w:w="83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4118"/>
        <w:gridCol w:w="1417"/>
        <w:gridCol w:w="1985"/>
      </w:tblGrid>
      <w:tr w:rsidR="00EC5166" w:rsidRPr="00573A55" w14:paraId="2B319B2D" w14:textId="77777777" w:rsidTr="00BE2575">
        <w:trPr>
          <w:trHeight w:val="492"/>
        </w:trPr>
        <w:tc>
          <w:tcPr>
            <w:tcW w:w="844" w:type="dxa"/>
          </w:tcPr>
          <w:p w14:paraId="34FAC05C" w14:textId="77777777" w:rsidR="00EC5166" w:rsidRPr="00573A55" w:rsidRDefault="00EC5166" w:rsidP="00BE2575">
            <w:pPr>
              <w:jc w:val="center"/>
            </w:pPr>
          </w:p>
          <w:p w14:paraId="12B2618A" w14:textId="77777777" w:rsidR="00EC5166" w:rsidRPr="00573A55" w:rsidRDefault="00EC5166" w:rsidP="00BE2575">
            <w:pPr>
              <w:jc w:val="center"/>
            </w:pPr>
            <w:r w:rsidRPr="00573A55">
              <w:t>Poz.</w:t>
            </w:r>
          </w:p>
          <w:p w14:paraId="6054B5FC" w14:textId="77777777" w:rsidR="00EC5166" w:rsidRPr="00573A55" w:rsidRDefault="00EC5166" w:rsidP="00BE2575">
            <w:pPr>
              <w:jc w:val="center"/>
            </w:pPr>
          </w:p>
        </w:tc>
        <w:tc>
          <w:tcPr>
            <w:tcW w:w="4118" w:type="dxa"/>
          </w:tcPr>
          <w:p w14:paraId="2CD66FFF" w14:textId="77777777" w:rsidR="00EC5166" w:rsidRPr="00573A55" w:rsidRDefault="00EC5166" w:rsidP="00BE2575">
            <w:pPr>
              <w:pStyle w:val="Nagwek3"/>
              <w:jc w:val="center"/>
              <w:rPr>
                <w:b w:val="0"/>
                <w:sz w:val="20"/>
              </w:rPr>
            </w:pPr>
          </w:p>
          <w:p w14:paraId="39934F3F" w14:textId="77777777" w:rsidR="00EC5166" w:rsidRPr="00573A55" w:rsidRDefault="00EC5166" w:rsidP="00BE2575">
            <w:pPr>
              <w:pStyle w:val="Nagwek3"/>
              <w:jc w:val="center"/>
              <w:rPr>
                <w:b w:val="0"/>
                <w:sz w:val="20"/>
              </w:rPr>
            </w:pPr>
            <w:r w:rsidRPr="00573A55">
              <w:rPr>
                <w:b w:val="0"/>
                <w:sz w:val="20"/>
              </w:rPr>
              <w:t>Wyszczególnienie</w:t>
            </w:r>
          </w:p>
        </w:tc>
        <w:tc>
          <w:tcPr>
            <w:tcW w:w="1417" w:type="dxa"/>
          </w:tcPr>
          <w:p w14:paraId="6353F3E9" w14:textId="77777777" w:rsidR="00EC5166" w:rsidRPr="00573A55" w:rsidRDefault="00EC5166" w:rsidP="00BE2575">
            <w:pPr>
              <w:pStyle w:val="Nagwek4"/>
              <w:jc w:val="center"/>
              <w:rPr>
                <w:sz w:val="20"/>
              </w:rPr>
            </w:pPr>
          </w:p>
          <w:p w14:paraId="26C10B30" w14:textId="77777777" w:rsidR="00EC5166" w:rsidRPr="00573A55" w:rsidRDefault="00EC5166" w:rsidP="00BE2575">
            <w:pPr>
              <w:pStyle w:val="Nagwek4"/>
              <w:jc w:val="center"/>
              <w:rPr>
                <w:sz w:val="20"/>
              </w:rPr>
            </w:pPr>
            <w:r w:rsidRPr="00573A55">
              <w:rPr>
                <w:sz w:val="20"/>
              </w:rPr>
              <w:t>Jednostka</w:t>
            </w:r>
          </w:p>
          <w:p w14:paraId="56D6E63C" w14:textId="77777777" w:rsidR="00EC5166" w:rsidRPr="00573A55" w:rsidRDefault="00EC5166" w:rsidP="00BE2575">
            <w:pPr>
              <w:pStyle w:val="Nagwek4"/>
              <w:jc w:val="center"/>
              <w:rPr>
                <w:sz w:val="20"/>
              </w:rPr>
            </w:pPr>
            <w:r w:rsidRPr="00573A55">
              <w:rPr>
                <w:sz w:val="20"/>
              </w:rPr>
              <w:t>miary</w:t>
            </w:r>
          </w:p>
        </w:tc>
        <w:tc>
          <w:tcPr>
            <w:tcW w:w="1985" w:type="dxa"/>
          </w:tcPr>
          <w:p w14:paraId="0D4B75AD" w14:textId="77777777" w:rsidR="00EC5166" w:rsidRPr="00573A55" w:rsidRDefault="00EC5166" w:rsidP="00BE2575">
            <w:pPr>
              <w:jc w:val="center"/>
            </w:pPr>
          </w:p>
          <w:p w14:paraId="22EE1437" w14:textId="77777777" w:rsidR="00EC5166" w:rsidRPr="00573A55" w:rsidRDefault="00EC5166" w:rsidP="00BE2575">
            <w:pPr>
              <w:jc w:val="center"/>
            </w:pPr>
            <w:r w:rsidRPr="00573A55">
              <w:t>Cena</w:t>
            </w:r>
          </w:p>
          <w:p w14:paraId="228A3575" w14:textId="77777777" w:rsidR="00EC5166" w:rsidRPr="00573A55" w:rsidRDefault="005E15F4" w:rsidP="005E15F4">
            <w:pPr>
              <w:jc w:val="center"/>
            </w:pPr>
            <w:r>
              <w:t>n</w:t>
            </w:r>
            <w:r w:rsidR="00EC5166" w:rsidRPr="00573A55">
              <w:t>etto</w:t>
            </w:r>
            <w:r>
              <w:t xml:space="preserve"> </w:t>
            </w:r>
            <w:r w:rsidR="00EC5166" w:rsidRPr="00573A55">
              <w:t>( zł )</w:t>
            </w:r>
          </w:p>
        </w:tc>
      </w:tr>
      <w:tr w:rsidR="00EC5166" w:rsidRPr="00573A55" w14:paraId="4D45AB01" w14:textId="77777777" w:rsidTr="00BE2575">
        <w:tc>
          <w:tcPr>
            <w:tcW w:w="844" w:type="dxa"/>
          </w:tcPr>
          <w:p w14:paraId="291AE6BD" w14:textId="77777777" w:rsidR="00EC5166" w:rsidRPr="00573A55" w:rsidRDefault="00EC5166" w:rsidP="00BE2575">
            <w:pPr>
              <w:jc w:val="right"/>
            </w:pPr>
            <w:r w:rsidRPr="00573A55">
              <w:t>1.</w:t>
            </w:r>
          </w:p>
        </w:tc>
        <w:tc>
          <w:tcPr>
            <w:tcW w:w="4118" w:type="dxa"/>
          </w:tcPr>
          <w:p w14:paraId="0812AEE4" w14:textId="77777777" w:rsidR="00EC5166" w:rsidRPr="00573A55" w:rsidRDefault="00EC5166" w:rsidP="00BE2575">
            <w:r w:rsidRPr="00573A55">
              <w:t>Przewóz autokarawanem zwłok z miejsca odbioru do kostnicy cmentarnej</w:t>
            </w:r>
          </w:p>
        </w:tc>
        <w:tc>
          <w:tcPr>
            <w:tcW w:w="1417" w:type="dxa"/>
          </w:tcPr>
          <w:p w14:paraId="4FCC0637" w14:textId="77777777" w:rsidR="00EC5166" w:rsidRPr="00573A55" w:rsidRDefault="00EC5166" w:rsidP="00BE2575">
            <w:pPr>
              <w:jc w:val="right"/>
            </w:pPr>
            <w:r w:rsidRPr="00573A55">
              <w:t>km</w:t>
            </w:r>
          </w:p>
          <w:p w14:paraId="61175E52" w14:textId="77777777" w:rsidR="00EC5166" w:rsidRPr="00573A55" w:rsidRDefault="00EC5166" w:rsidP="00BE2575">
            <w:pPr>
              <w:jc w:val="right"/>
            </w:pPr>
          </w:p>
        </w:tc>
        <w:tc>
          <w:tcPr>
            <w:tcW w:w="1985" w:type="dxa"/>
          </w:tcPr>
          <w:p w14:paraId="588A50AC" w14:textId="543118F0" w:rsidR="00EC5166" w:rsidRPr="00BF1947" w:rsidRDefault="003B4F27" w:rsidP="00BE2575">
            <w:pPr>
              <w:jc w:val="right"/>
            </w:pPr>
            <w:r>
              <w:t>2,0</w:t>
            </w:r>
            <w:r w:rsidR="00EC5166" w:rsidRPr="00BF1947">
              <w:t>0</w:t>
            </w:r>
          </w:p>
        </w:tc>
      </w:tr>
      <w:tr w:rsidR="00EC5166" w:rsidRPr="00573A55" w14:paraId="6B6A977C" w14:textId="77777777" w:rsidTr="00BE2575">
        <w:tc>
          <w:tcPr>
            <w:tcW w:w="844" w:type="dxa"/>
          </w:tcPr>
          <w:p w14:paraId="04BE1B03" w14:textId="77777777" w:rsidR="00EC5166" w:rsidRPr="00573A55" w:rsidRDefault="00EC5166" w:rsidP="00BE2575">
            <w:pPr>
              <w:jc w:val="right"/>
            </w:pPr>
            <w:r w:rsidRPr="00573A55">
              <w:t>2.</w:t>
            </w:r>
          </w:p>
        </w:tc>
        <w:tc>
          <w:tcPr>
            <w:tcW w:w="4118" w:type="dxa"/>
          </w:tcPr>
          <w:p w14:paraId="0C1EE6CF" w14:textId="77777777" w:rsidR="00EC5166" w:rsidRPr="00573A55" w:rsidRDefault="00EC5166" w:rsidP="00BE2575">
            <w:pPr>
              <w:jc w:val="both"/>
            </w:pPr>
            <w:r w:rsidRPr="00573A55">
              <w:t>Wyposażenie i ustawienie dekoracji w domu pogrzebowym</w:t>
            </w:r>
          </w:p>
        </w:tc>
        <w:tc>
          <w:tcPr>
            <w:tcW w:w="1417" w:type="dxa"/>
          </w:tcPr>
          <w:p w14:paraId="188946D4" w14:textId="77777777" w:rsidR="00EC5166" w:rsidRPr="00573A55" w:rsidRDefault="00EC5166" w:rsidP="00BE2575">
            <w:pPr>
              <w:jc w:val="right"/>
            </w:pPr>
            <w:r w:rsidRPr="00573A55">
              <w:t>pogrzeb</w:t>
            </w:r>
          </w:p>
        </w:tc>
        <w:tc>
          <w:tcPr>
            <w:tcW w:w="1985" w:type="dxa"/>
          </w:tcPr>
          <w:p w14:paraId="656EEC42" w14:textId="7BEB6506" w:rsidR="00EC5166" w:rsidRPr="005E15F4" w:rsidRDefault="003B4F27" w:rsidP="00BE2575">
            <w:pPr>
              <w:jc w:val="right"/>
            </w:pPr>
            <w:r>
              <w:t>8</w:t>
            </w:r>
            <w:r w:rsidR="00EC5166" w:rsidRPr="005E15F4">
              <w:t>5,00</w:t>
            </w:r>
          </w:p>
        </w:tc>
      </w:tr>
      <w:tr w:rsidR="00EC5166" w:rsidRPr="00573A55" w14:paraId="7674B980" w14:textId="77777777" w:rsidTr="00BE2575">
        <w:trPr>
          <w:trHeight w:val="496"/>
        </w:trPr>
        <w:tc>
          <w:tcPr>
            <w:tcW w:w="844" w:type="dxa"/>
          </w:tcPr>
          <w:p w14:paraId="73426562" w14:textId="77777777" w:rsidR="00EC5166" w:rsidRPr="00573A55" w:rsidRDefault="00EC5166" w:rsidP="00BE2575">
            <w:pPr>
              <w:jc w:val="right"/>
            </w:pPr>
            <w:r w:rsidRPr="00573A55">
              <w:t>3.</w:t>
            </w:r>
          </w:p>
        </w:tc>
        <w:tc>
          <w:tcPr>
            <w:tcW w:w="4118" w:type="dxa"/>
          </w:tcPr>
          <w:p w14:paraId="55384BD3" w14:textId="77777777" w:rsidR="00EC5166" w:rsidRPr="00573A55" w:rsidRDefault="00EC5166" w:rsidP="00BE2575">
            <w:pPr>
              <w:pStyle w:val="Nagwek4"/>
              <w:rPr>
                <w:sz w:val="20"/>
              </w:rPr>
            </w:pPr>
            <w:r w:rsidRPr="00573A55">
              <w:rPr>
                <w:sz w:val="20"/>
              </w:rPr>
              <w:t>Obsługa pogrzebu</w:t>
            </w:r>
          </w:p>
          <w:p w14:paraId="6BC1B4CB" w14:textId="77777777" w:rsidR="00EC5166" w:rsidRPr="00573A55" w:rsidRDefault="00EC5166" w:rsidP="00BE2575">
            <w:pPr>
              <w:jc w:val="both"/>
            </w:pPr>
            <w:r w:rsidRPr="00573A55">
              <w:t>(asysta konduktu pogrzebowego)</w:t>
            </w:r>
          </w:p>
        </w:tc>
        <w:tc>
          <w:tcPr>
            <w:tcW w:w="1417" w:type="dxa"/>
          </w:tcPr>
          <w:p w14:paraId="0141B31B" w14:textId="77777777" w:rsidR="00EC5166" w:rsidRPr="00573A55" w:rsidRDefault="00EC5166" w:rsidP="00BE2575">
            <w:pPr>
              <w:jc w:val="right"/>
            </w:pPr>
            <w:r w:rsidRPr="00573A55">
              <w:t>pogrzeb</w:t>
            </w:r>
          </w:p>
        </w:tc>
        <w:tc>
          <w:tcPr>
            <w:tcW w:w="1985" w:type="dxa"/>
          </w:tcPr>
          <w:p w14:paraId="5080C0E4" w14:textId="49CAB5D6" w:rsidR="00EC5166" w:rsidRPr="005E15F4" w:rsidRDefault="003B4F27" w:rsidP="00BE2575">
            <w:pPr>
              <w:jc w:val="right"/>
            </w:pPr>
            <w:r>
              <w:t>51</w:t>
            </w:r>
            <w:r w:rsidR="00EC5166" w:rsidRPr="005E15F4">
              <w:t>7,00</w:t>
            </w:r>
          </w:p>
        </w:tc>
      </w:tr>
      <w:tr w:rsidR="00EC5166" w:rsidRPr="00573A55" w14:paraId="269B4BF4" w14:textId="77777777" w:rsidTr="00BE2575">
        <w:trPr>
          <w:trHeight w:val="325"/>
        </w:trPr>
        <w:tc>
          <w:tcPr>
            <w:tcW w:w="844" w:type="dxa"/>
          </w:tcPr>
          <w:p w14:paraId="76FD6486" w14:textId="77777777" w:rsidR="00EC5166" w:rsidRPr="00573A55" w:rsidRDefault="00EC5166" w:rsidP="00BE2575">
            <w:pPr>
              <w:jc w:val="right"/>
            </w:pPr>
            <w:r w:rsidRPr="00573A55">
              <w:t>4.</w:t>
            </w:r>
          </w:p>
        </w:tc>
        <w:tc>
          <w:tcPr>
            <w:tcW w:w="4118" w:type="dxa"/>
          </w:tcPr>
          <w:p w14:paraId="720660C9" w14:textId="77777777" w:rsidR="00EC5166" w:rsidRPr="00573A55" w:rsidRDefault="00EC5166" w:rsidP="00BE2575">
            <w:pPr>
              <w:jc w:val="both"/>
            </w:pPr>
            <w:r w:rsidRPr="00573A55">
              <w:t xml:space="preserve">Obsługa pogrzebu </w:t>
            </w:r>
            <w:r>
              <w:t xml:space="preserve">– </w:t>
            </w:r>
            <w:r w:rsidRPr="00573A55">
              <w:t>niesienie urny</w:t>
            </w:r>
          </w:p>
        </w:tc>
        <w:tc>
          <w:tcPr>
            <w:tcW w:w="1417" w:type="dxa"/>
          </w:tcPr>
          <w:p w14:paraId="79BC05D0" w14:textId="77777777" w:rsidR="00EC5166" w:rsidRPr="00573A55" w:rsidRDefault="00EC5166" w:rsidP="00BE2575">
            <w:pPr>
              <w:jc w:val="right"/>
            </w:pPr>
            <w:r w:rsidRPr="00573A55">
              <w:t>pogrzeb</w:t>
            </w:r>
          </w:p>
        </w:tc>
        <w:tc>
          <w:tcPr>
            <w:tcW w:w="1985" w:type="dxa"/>
          </w:tcPr>
          <w:p w14:paraId="3D37F413" w14:textId="34D9B0CC" w:rsidR="00EC5166" w:rsidRPr="005E15F4" w:rsidRDefault="003B4F27" w:rsidP="00BE2575">
            <w:pPr>
              <w:jc w:val="right"/>
            </w:pPr>
            <w:r>
              <w:t>20</w:t>
            </w:r>
            <w:r w:rsidR="00EC5166" w:rsidRPr="005E15F4">
              <w:t>0,00</w:t>
            </w:r>
          </w:p>
        </w:tc>
      </w:tr>
      <w:tr w:rsidR="00EC5166" w:rsidRPr="00573A55" w14:paraId="287D2874" w14:textId="77777777" w:rsidTr="00BE2575">
        <w:tc>
          <w:tcPr>
            <w:tcW w:w="844" w:type="dxa"/>
          </w:tcPr>
          <w:p w14:paraId="2EBD9B52" w14:textId="77777777" w:rsidR="00EC5166" w:rsidRPr="00573A55" w:rsidRDefault="00EC5166" w:rsidP="00BE2575">
            <w:pPr>
              <w:jc w:val="right"/>
            </w:pPr>
            <w:r w:rsidRPr="00573A55">
              <w:t>5.</w:t>
            </w:r>
          </w:p>
        </w:tc>
        <w:tc>
          <w:tcPr>
            <w:tcW w:w="4118" w:type="dxa"/>
          </w:tcPr>
          <w:p w14:paraId="3AFC5DCC" w14:textId="77777777" w:rsidR="00EC5166" w:rsidRPr="00573A55" w:rsidRDefault="00EC5166" w:rsidP="00BE2575">
            <w:pPr>
              <w:pStyle w:val="Nagwek6"/>
              <w:rPr>
                <w:sz w:val="20"/>
              </w:rPr>
            </w:pPr>
            <w:r w:rsidRPr="00573A55">
              <w:rPr>
                <w:sz w:val="20"/>
              </w:rPr>
              <w:t>Otwarcie i zamknięcie grobowca</w:t>
            </w:r>
          </w:p>
        </w:tc>
        <w:tc>
          <w:tcPr>
            <w:tcW w:w="1417" w:type="dxa"/>
          </w:tcPr>
          <w:p w14:paraId="7EA7401C" w14:textId="77777777" w:rsidR="00EC5166" w:rsidRPr="00573A55" w:rsidRDefault="00EC5166" w:rsidP="00BE2575">
            <w:pPr>
              <w:jc w:val="right"/>
            </w:pPr>
            <w:r w:rsidRPr="00573A55">
              <w:t>szt.</w:t>
            </w:r>
          </w:p>
        </w:tc>
        <w:tc>
          <w:tcPr>
            <w:tcW w:w="1985" w:type="dxa"/>
          </w:tcPr>
          <w:p w14:paraId="71536CAD" w14:textId="7D649E69" w:rsidR="00EC5166" w:rsidRPr="005E15F4" w:rsidRDefault="003B4F27" w:rsidP="00BE2575">
            <w:pPr>
              <w:jc w:val="right"/>
            </w:pPr>
            <w:r>
              <w:t>20</w:t>
            </w:r>
            <w:r w:rsidR="00EC5166" w:rsidRPr="005E15F4">
              <w:t>0,00</w:t>
            </w:r>
          </w:p>
        </w:tc>
      </w:tr>
      <w:tr w:rsidR="00EC5166" w:rsidRPr="00573A55" w14:paraId="3AA82207" w14:textId="77777777" w:rsidTr="00BE2575">
        <w:tc>
          <w:tcPr>
            <w:tcW w:w="844" w:type="dxa"/>
          </w:tcPr>
          <w:p w14:paraId="6485AA81" w14:textId="77777777" w:rsidR="00EC5166" w:rsidRPr="00573A55" w:rsidRDefault="00EC5166" w:rsidP="00BE2575">
            <w:pPr>
              <w:jc w:val="right"/>
            </w:pPr>
            <w:r w:rsidRPr="00573A55">
              <w:t>6.</w:t>
            </w:r>
          </w:p>
        </w:tc>
        <w:tc>
          <w:tcPr>
            <w:tcW w:w="4118" w:type="dxa"/>
          </w:tcPr>
          <w:p w14:paraId="76EAF1D3" w14:textId="77777777" w:rsidR="00EC5166" w:rsidRPr="00573A55" w:rsidRDefault="00EC5166" w:rsidP="00BE2575">
            <w:r w:rsidRPr="00573A55">
              <w:t>Przygotowanie grobowca do pochówku (wypompowanie wody, wysuszenie i białkowanie) oraz złożenie zwłok</w:t>
            </w:r>
          </w:p>
        </w:tc>
        <w:tc>
          <w:tcPr>
            <w:tcW w:w="1417" w:type="dxa"/>
          </w:tcPr>
          <w:p w14:paraId="2E4C1920" w14:textId="77777777" w:rsidR="00EC5166" w:rsidRPr="00573A55" w:rsidRDefault="00EC5166" w:rsidP="00BE2575">
            <w:pPr>
              <w:jc w:val="right"/>
            </w:pPr>
            <w:r w:rsidRPr="00573A55">
              <w:t>miejsce</w:t>
            </w:r>
          </w:p>
        </w:tc>
        <w:tc>
          <w:tcPr>
            <w:tcW w:w="1985" w:type="dxa"/>
          </w:tcPr>
          <w:p w14:paraId="386CA2A3" w14:textId="547AC049" w:rsidR="00EC5166" w:rsidRPr="005E15F4" w:rsidRDefault="00EC5166" w:rsidP="00BE2575">
            <w:pPr>
              <w:jc w:val="right"/>
            </w:pPr>
            <w:r w:rsidRPr="005E15F4">
              <w:t>5</w:t>
            </w:r>
            <w:r w:rsidR="003B4F27">
              <w:t>0</w:t>
            </w:r>
            <w:r w:rsidRPr="005E15F4">
              <w:t>0,00</w:t>
            </w:r>
          </w:p>
        </w:tc>
      </w:tr>
      <w:tr w:rsidR="00EC5166" w:rsidRPr="00573A55" w14:paraId="1FFF4C66" w14:textId="77777777" w:rsidTr="00BE2575">
        <w:trPr>
          <w:trHeight w:val="1216"/>
        </w:trPr>
        <w:tc>
          <w:tcPr>
            <w:tcW w:w="844" w:type="dxa"/>
          </w:tcPr>
          <w:p w14:paraId="5F2E4613" w14:textId="77777777" w:rsidR="00EC5166" w:rsidRPr="00573A55" w:rsidRDefault="00EC5166" w:rsidP="00BE2575">
            <w:pPr>
              <w:jc w:val="right"/>
            </w:pPr>
            <w:r w:rsidRPr="00573A55">
              <w:t>7.</w:t>
            </w:r>
          </w:p>
          <w:p w14:paraId="0D433773" w14:textId="77777777" w:rsidR="00EC5166" w:rsidRPr="00573A55" w:rsidRDefault="00EC5166" w:rsidP="00BE2575">
            <w:pPr>
              <w:jc w:val="right"/>
            </w:pPr>
          </w:p>
          <w:p w14:paraId="66B2E382" w14:textId="77777777" w:rsidR="00EC5166" w:rsidRPr="00573A55" w:rsidRDefault="00EC5166" w:rsidP="00BE2575">
            <w:pPr>
              <w:jc w:val="right"/>
            </w:pPr>
          </w:p>
          <w:p w14:paraId="77CEDCEC" w14:textId="77777777" w:rsidR="00EC5166" w:rsidRDefault="00EC5166" w:rsidP="00BE2575">
            <w:pPr>
              <w:jc w:val="right"/>
            </w:pPr>
          </w:p>
          <w:p w14:paraId="55FE3CC0" w14:textId="77777777" w:rsidR="00EC5166" w:rsidRPr="00573A55" w:rsidRDefault="00EC5166" w:rsidP="00BE2575">
            <w:pPr>
              <w:jc w:val="right"/>
            </w:pPr>
          </w:p>
        </w:tc>
        <w:tc>
          <w:tcPr>
            <w:tcW w:w="4118" w:type="dxa"/>
          </w:tcPr>
          <w:p w14:paraId="156D64B3" w14:textId="77777777" w:rsidR="00EC5166" w:rsidRPr="00A41CCB" w:rsidRDefault="00EC5166" w:rsidP="00BE2575">
            <w:pPr>
              <w:pStyle w:val="Tekstpodstawowy3"/>
              <w:rPr>
                <w:sz w:val="20"/>
              </w:rPr>
            </w:pPr>
            <w:r w:rsidRPr="00A41CCB">
              <w:rPr>
                <w:sz w:val="20"/>
              </w:rPr>
              <w:t>Wykopanie, zasypanie grobu i uformowanie mogiły:</w:t>
            </w:r>
          </w:p>
          <w:p w14:paraId="20BCDD6D" w14:textId="77777777" w:rsidR="00EC5166" w:rsidRPr="00A41CCB" w:rsidRDefault="00EC5166" w:rsidP="00BE257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grób duży</w:t>
            </w:r>
          </w:p>
          <w:p w14:paraId="0887737F" w14:textId="77777777" w:rsidR="00EC5166" w:rsidRPr="00A41CCB" w:rsidRDefault="00EC5166" w:rsidP="00BE2575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67AE5" w14:textId="77777777" w:rsidR="00EC5166" w:rsidRPr="00A41CCB" w:rsidRDefault="00EC5166" w:rsidP="00BE2575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grób mały, urny</w:t>
            </w:r>
          </w:p>
        </w:tc>
        <w:tc>
          <w:tcPr>
            <w:tcW w:w="1417" w:type="dxa"/>
          </w:tcPr>
          <w:p w14:paraId="29858007" w14:textId="77777777" w:rsidR="00EC5166" w:rsidRPr="00573A55" w:rsidRDefault="00EC5166" w:rsidP="00BE2575">
            <w:pPr>
              <w:jc w:val="right"/>
              <w:rPr>
                <w:b/>
              </w:rPr>
            </w:pPr>
          </w:p>
          <w:p w14:paraId="018D6869" w14:textId="77777777" w:rsidR="00EC5166" w:rsidRPr="00573A55" w:rsidRDefault="00EC5166" w:rsidP="00BE2575">
            <w:pPr>
              <w:rPr>
                <w:b/>
              </w:rPr>
            </w:pPr>
          </w:p>
          <w:p w14:paraId="28EB2BC9" w14:textId="77777777" w:rsidR="00EC5166" w:rsidRPr="00573A55" w:rsidRDefault="00EC5166" w:rsidP="00BE2575">
            <w:pPr>
              <w:jc w:val="right"/>
            </w:pPr>
            <w:r w:rsidRPr="00573A55">
              <w:t>szt.</w:t>
            </w:r>
          </w:p>
          <w:p w14:paraId="60FB74DE" w14:textId="77777777" w:rsidR="00EC5166" w:rsidRDefault="00EC5166" w:rsidP="00BE2575">
            <w:pPr>
              <w:jc w:val="right"/>
            </w:pPr>
          </w:p>
          <w:p w14:paraId="29BF4C7E" w14:textId="77777777" w:rsidR="00EC5166" w:rsidRPr="00573A55" w:rsidRDefault="00EC5166" w:rsidP="00BE2575">
            <w:pPr>
              <w:jc w:val="right"/>
            </w:pPr>
            <w:r w:rsidRPr="00573A55">
              <w:t>szt.</w:t>
            </w:r>
          </w:p>
        </w:tc>
        <w:tc>
          <w:tcPr>
            <w:tcW w:w="1985" w:type="dxa"/>
          </w:tcPr>
          <w:p w14:paraId="2AE645DB" w14:textId="77777777" w:rsidR="00EC5166" w:rsidRPr="005E15F4" w:rsidRDefault="00EC5166" w:rsidP="00BE2575">
            <w:pPr>
              <w:jc w:val="right"/>
            </w:pPr>
          </w:p>
          <w:p w14:paraId="5F12B25B" w14:textId="77777777" w:rsidR="00EC5166" w:rsidRPr="005E15F4" w:rsidRDefault="00EC5166" w:rsidP="00BE2575"/>
          <w:p w14:paraId="6B51380E" w14:textId="6C27E6EF" w:rsidR="00EC5166" w:rsidRPr="005E15F4" w:rsidRDefault="003B4F27" w:rsidP="00BE2575">
            <w:pPr>
              <w:jc w:val="right"/>
            </w:pPr>
            <w:r>
              <w:t>75</w:t>
            </w:r>
            <w:r w:rsidR="00EC5166" w:rsidRPr="005E15F4">
              <w:t>0,00</w:t>
            </w:r>
          </w:p>
          <w:p w14:paraId="25E0599D" w14:textId="77777777" w:rsidR="00EC5166" w:rsidRPr="005E15F4" w:rsidRDefault="00EC5166" w:rsidP="00BE2575">
            <w:pPr>
              <w:jc w:val="right"/>
            </w:pPr>
          </w:p>
          <w:p w14:paraId="2ADA9E80" w14:textId="33679315" w:rsidR="00EC5166" w:rsidRPr="005E15F4" w:rsidRDefault="00EC5166" w:rsidP="00BE2575">
            <w:pPr>
              <w:jc w:val="right"/>
            </w:pPr>
            <w:r w:rsidRPr="005E15F4">
              <w:t>4</w:t>
            </w:r>
            <w:r w:rsidR="003B4F27">
              <w:t>5</w:t>
            </w:r>
            <w:r w:rsidRPr="005E15F4">
              <w:t>0,00</w:t>
            </w:r>
          </w:p>
        </w:tc>
      </w:tr>
      <w:tr w:rsidR="00EC5166" w:rsidRPr="00573A55" w14:paraId="36276D82" w14:textId="77777777" w:rsidTr="00BE2575">
        <w:tc>
          <w:tcPr>
            <w:tcW w:w="844" w:type="dxa"/>
          </w:tcPr>
          <w:p w14:paraId="2022ABDD" w14:textId="77777777" w:rsidR="00EC5166" w:rsidRPr="00573A55" w:rsidRDefault="00EC5166" w:rsidP="00BE2575">
            <w:pPr>
              <w:jc w:val="right"/>
            </w:pPr>
            <w:r w:rsidRPr="00573A55">
              <w:t>8.</w:t>
            </w:r>
          </w:p>
          <w:p w14:paraId="6D2809B6" w14:textId="77777777" w:rsidR="00EC5166" w:rsidRPr="00573A55" w:rsidRDefault="00EC5166" w:rsidP="00BE2575">
            <w:pPr>
              <w:jc w:val="right"/>
            </w:pPr>
          </w:p>
          <w:p w14:paraId="34096F72" w14:textId="77777777" w:rsidR="00EC5166" w:rsidRDefault="00EC5166" w:rsidP="00BE2575">
            <w:pPr>
              <w:jc w:val="right"/>
            </w:pPr>
          </w:p>
          <w:p w14:paraId="69054AA5" w14:textId="77777777" w:rsidR="00EC5166" w:rsidRPr="00573A55" w:rsidRDefault="00EC5166" w:rsidP="00BE2575">
            <w:pPr>
              <w:jc w:val="right"/>
            </w:pPr>
          </w:p>
        </w:tc>
        <w:tc>
          <w:tcPr>
            <w:tcW w:w="4118" w:type="dxa"/>
          </w:tcPr>
          <w:p w14:paraId="0B0D7ACE" w14:textId="77777777" w:rsidR="00EC5166" w:rsidRPr="00A41CCB" w:rsidRDefault="00EC5166" w:rsidP="00BE2575">
            <w:pPr>
              <w:pStyle w:val="Nagwek6"/>
              <w:rPr>
                <w:sz w:val="20"/>
              </w:rPr>
            </w:pPr>
            <w:r w:rsidRPr="00A41CCB">
              <w:rPr>
                <w:sz w:val="20"/>
              </w:rPr>
              <w:t>Przechowywanie zwłok w chłodni</w:t>
            </w:r>
          </w:p>
          <w:p w14:paraId="1F2CE2AA" w14:textId="77777777" w:rsidR="00EC5166" w:rsidRPr="00A41CCB" w:rsidRDefault="00EC5166" w:rsidP="00BE257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zwłoki normalne</w:t>
            </w:r>
          </w:p>
          <w:p w14:paraId="18006595" w14:textId="77777777" w:rsidR="00EC5166" w:rsidRPr="00A41CCB" w:rsidRDefault="00EC5166" w:rsidP="00BE2575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5C617" w14:textId="77777777" w:rsidR="00EC5166" w:rsidRPr="00A41CCB" w:rsidRDefault="00EC5166" w:rsidP="00BE2575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zwłoki w rozkładzie</w:t>
            </w:r>
          </w:p>
        </w:tc>
        <w:tc>
          <w:tcPr>
            <w:tcW w:w="1417" w:type="dxa"/>
          </w:tcPr>
          <w:p w14:paraId="29CD4CB4" w14:textId="77777777" w:rsidR="00EC5166" w:rsidRPr="00573A55" w:rsidRDefault="00EC5166" w:rsidP="00BE2575">
            <w:pPr>
              <w:jc w:val="right"/>
              <w:rPr>
                <w:b/>
              </w:rPr>
            </w:pPr>
          </w:p>
          <w:p w14:paraId="440461E4" w14:textId="77777777" w:rsidR="00EC5166" w:rsidRPr="00573A55" w:rsidRDefault="00EC5166" w:rsidP="00BE2575">
            <w:pPr>
              <w:pStyle w:val="Nagwek5"/>
              <w:jc w:val="right"/>
              <w:rPr>
                <w:sz w:val="20"/>
              </w:rPr>
            </w:pPr>
            <w:r w:rsidRPr="00573A55">
              <w:rPr>
                <w:sz w:val="20"/>
              </w:rPr>
              <w:t>doba</w:t>
            </w:r>
          </w:p>
          <w:p w14:paraId="772C531F" w14:textId="77777777" w:rsidR="00EC5166" w:rsidRDefault="00EC5166" w:rsidP="00BE2575">
            <w:pPr>
              <w:pStyle w:val="Nagwek5"/>
              <w:jc w:val="right"/>
              <w:rPr>
                <w:sz w:val="20"/>
              </w:rPr>
            </w:pPr>
          </w:p>
          <w:p w14:paraId="7A7DD0A8" w14:textId="77777777" w:rsidR="00EC5166" w:rsidRPr="00573A55" w:rsidRDefault="00EC5166" w:rsidP="00BE2575">
            <w:pPr>
              <w:pStyle w:val="Nagwek5"/>
              <w:jc w:val="right"/>
              <w:rPr>
                <w:sz w:val="20"/>
              </w:rPr>
            </w:pPr>
            <w:r w:rsidRPr="00573A55">
              <w:rPr>
                <w:sz w:val="20"/>
              </w:rPr>
              <w:t>doba</w:t>
            </w:r>
          </w:p>
        </w:tc>
        <w:tc>
          <w:tcPr>
            <w:tcW w:w="1985" w:type="dxa"/>
          </w:tcPr>
          <w:p w14:paraId="47BABBBC" w14:textId="77777777" w:rsidR="00EC5166" w:rsidRPr="005E15F4" w:rsidRDefault="00EC5166" w:rsidP="00BE2575">
            <w:pPr>
              <w:jc w:val="right"/>
            </w:pPr>
          </w:p>
          <w:p w14:paraId="61C0FB21" w14:textId="510676BD" w:rsidR="00EC5166" w:rsidRPr="005E15F4" w:rsidRDefault="00EC5166" w:rsidP="00BE2575">
            <w:pPr>
              <w:jc w:val="right"/>
            </w:pPr>
            <w:r w:rsidRPr="005E15F4">
              <w:t>1</w:t>
            </w:r>
            <w:r w:rsidR="003B4F27">
              <w:t>6</w:t>
            </w:r>
            <w:r w:rsidRPr="005E15F4">
              <w:t>0,00</w:t>
            </w:r>
          </w:p>
          <w:p w14:paraId="436F070A" w14:textId="77777777" w:rsidR="00EC5166" w:rsidRPr="005E15F4" w:rsidRDefault="00EC5166" w:rsidP="00BE2575">
            <w:pPr>
              <w:jc w:val="right"/>
            </w:pPr>
          </w:p>
          <w:p w14:paraId="156DF39C" w14:textId="37E0257B" w:rsidR="00EC5166" w:rsidRPr="005E15F4" w:rsidRDefault="00EC5166" w:rsidP="00BE2575">
            <w:pPr>
              <w:jc w:val="right"/>
            </w:pPr>
            <w:r w:rsidRPr="005E15F4">
              <w:t>2</w:t>
            </w:r>
            <w:r w:rsidR="003B4F27">
              <w:t>4</w:t>
            </w:r>
            <w:r w:rsidRPr="005E15F4">
              <w:t>0,00</w:t>
            </w:r>
          </w:p>
        </w:tc>
      </w:tr>
      <w:tr w:rsidR="00EC5166" w:rsidRPr="00573A55" w14:paraId="5D53B4CC" w14:textId="77777777" w:rsidTr="00BE2575">
        <w:trPr>
          <w:trHeight w:val="302"/>
        </w:trPr>
        <w:tc>
          <w:tcPr>
            <w:tcW w:w="844" w:type="dxa"/>
          </w:tcPr>
          <w:p w14:paraId="21A0D2CB" w14:textId="77777777" w:rsidR="00EC5166" w:rsidRPr="00573A55" w:rsidRDefault="00EC5166" w:rsidP="00BE2575">
            <w:pPr>
              <w:jc w:val="right"/>
            </w:pPr>
            <w:r w:rsidRPr="00573A55">
              <w:t>9.</w:t>
            </w:r>
          </w:p>
        </w:tc>
        <w:tc>
          <w:tcPr>
            <w:tcW w:w="4118" w:type="dxa"/>
          </w:tcPr>
          <w:p w14:paraId="31C382EC" w14:textId="77777777" w:rsidR="00EC5166" w:rsidRDefault="00EC5166" w:rsidP="00BE2575">
            <w:pPr>
              <w:pStyle w:val="Nagwek6"/>
              <w:rPr>
                <w:sz w:val="20"/>
              </w:rPr>
            </w:pPr>
            <w:r w:rsidRPr="00573A55">
              <w:rPr>
                <w:sz w:val="20"/>
              </w:rPr>
              <w:t>Wykopanie dołu pod grobowiec</w:t>
            </w:r>
          </w:p>
          <w:p w14:paraId="34827505" w14:textId="77777777" w:rsidR="00EC5166" w:rsidRPr="00A41CCB" w:rsidRDefault="00EC5166" w:rsidP="00BE2575"/>
        </w:tc>
        <w:tc>
          <w:tcPr>
            <w:tcW w:w="1417" w:type="dxa"/>
          </w:tcPr>
          <w:p w14:paraId="0BD02021" w14:textId="77777777" w:rsidR="00EC5166" w:rsidRPr="00573A55" w:rsidRDefault="00EC5166" w:rsidP="00BE2575">
            <w:pPr>
              <w:pStyle w:val="Nagwek5"/>
              <w:jc w:val="right"/>
              <w:rPr>
                <w:sz w:val="20"/>
              </w:rPr>
            </w:pPr>
            <w:r w:rsidRPr="00573A55">
              <w:rPr>
                <w:sz w:val="20"/>
              </w:rPr>
              <w:t>miejsce</w:t>
            </w:r>
          </w:p>
        </w:tc>
        <w:tc>
          <w:tcPr>
            <w:tcW w:w="1985" w:type="dxa"/>
          </w:tcPr>
          <w:p w14:paraId="4A6D4743" w14:textId="22464A70" w:rsidR="00EC5166" w:rsidRPr="005E15F4" w:rsidRDefault="00EC5166" w:rsidP="00BE2575">
            <w:pPr>
              <w:jc w:val="right"/>
            </w:pPr>
            <w:r w:rsidRPr="005E15F4">
              <w:t xml:space="preserve"> 1.</w:t>
            </w:r>
            <w:r w:rsidR="003B4F27">
              <w:t>15</w:t>
            </w:r>
            <w:r w:rsidRPr="005E15F4">
              <w:t>5</w:t>
            </w:r>
            <w:r w:rsidR="005E15F4" w:rsidRPr="005E15F4">
              <w:t>,00</w:t>
            </w:r>
          </w:p>
        </w:tc>
      </w:tr>
      <w:tr w:rsidR="00EC5166" w:rsidRPr="00573A55" w14:paraId="7700162F" w14:textId="77777777" w:rsidTr="00BE2575">
        <w:trPr>
          <w:trHeight w:val="1198"/>
        </w:trPr>
        <w:tc>
          <w:tcPr>
            <w:tcW w:w="844" w:type="dxa"/>
          </w:tcPr>
          <w:p w14:paraId="6F4BDFAE" w14:textId="77777777" w:rsidR="00EC5166" w:rsidRPr="00573A55" w:rsidRDefault="00EC5166" w:rsidP="00BE2575">
            <w:pPr>
              <w:jc w:val="right"/>
            </w:pPr>
            <w:r w:rsidRPr="00573A55">
              <w:t>10.</w:t>
            </w:r>
          </w:p>
          <w:p w14:paraId="4CD113CA" w14:textId="77777777" w:rsidR="00EC5166" w:rsidRPr="00573A55" w:rsidRDefault="00EC5166" w:rsidP="00BE2575">
            <w:pPr>
              <w:jc w:val="right"/>
            </w:pPr>
          </w:p>
        </w:tc>
        <w:tc>
          <w:tcPr>
            <w:tcW w:w="4118" w:type="dxa"/>
          </w:tcPr>
          <w:p w14:paraId="0BF116B6" w14:textId="77777777" w:rsidR="00EC5166" w:rsidRPr="00573A55" w:rsidRDefault="00EC5166" w:rsidP="00BE2575">
            <w:r w:rsidRPr="00573A55">
              <w:t>Ekshumacja zwłok w okresie:</w:t>
            </w:r>
          </w:p>
          <w:p w14:paraId="3B00EDEE" w14:textId="77777777" w:rsidR="00EC5166" w:rsidRDefault="00EC5166" w:rsidP="00BE25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do 2 m-</w:t>
            </w:r>
            <w:proofErr w:type="spellStart"/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A41CCB">
              <w:rPr>
                <w:rFonts w:ascii="Times New Roman" w:hAnsi="Times New Roman" w:cs="Times New Roman"/>
                <w:sz w:val="20"/>
                <w:szCs w:val="20"/>
              </w:rPr>
              <w:t xml:space="preserve"> na zlecenie prokuratury</w:t>
            </w:r>
          </w:p>
          <w:p w14:paraId="2DB48493" w14:textId="77777777" w:rsidR="00EC5166" w:rsidRPr="00A41CCB" w:rsidRDefault="00EC5166" w:rsidP="00BE257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ECF54" w14:textId="77777777" w:rsidR="00EC5166" w:rsidRDefault="00EC5166" w:rsidP="00BE25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do 3 lat</w:t>
            </w:r>
          </w:p>
          <w:p w14:paraId="47746769" w14:textId="77777777" w:rsidR="00EC5166" w:rsidRPr="00E96118" w:rsidRDefault="00EC5166" w:rsidP="00BE2575"/>
          <w:p w14:paraId="57B01331" w14:textId="77777777" w:rsidR="00EC5166" w:rsidRDefault="00EC5166" w:rsidP="00BE25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do 20 lat</w:t>
            </w:r>
          </w:p>
          <w:p w14:paraId="18DD2142" w14:textId="77777777" w:rsidR="00EC5166" w:rsidRPr="00A41CCB" w:rsidRDefault="00EC5166" w:rsidP="00BE257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1AE60" w14:textId="77777777" w:rsidR="00EC5166" w:rsidRPr="00573A55" w:rsidRDefault="00EC5166" w:rsidP="00BE2575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po 20 latach</w:t>
            </w:r>
          </w:p>
        </w:tc>
        <w:tc>
          <w:tcPr>
            <w:tcW w:w="1417" w:type="dxa"/>
          </w:tcPr>
          <w:p w14:paraId="369B8B11" w14:textId="77777777" w:rsidR="00EC5166" w:rsidRPr="003E31B2" w:rsidRDefault="003E31B2" w:rsidP="00BE2575">
            <w:pPr>
              <w:jc w:val="right"/>
            </w:pPr>
            <w:r w:rsidRPr="003E31B2">
              <w:t>szt.</w:t>
            </w:r>
          </w:p>
          <w:p w14:paraId="0832DE20" w14:textId="77777777" w:rsidR="00EC5166" w:rsidRPr="00573A55" w:rsidRDefault="00EC5166" w:rsidP="00BE2575">
            <w:pPr>
              <w:jc w:val="right"/>
              <w:rPr>
                <w:b/>
              </w:rPr>
            </w:pPr>
          </w:p>
        </w:tc>
        <w:tc>
          <w:tcPr>
            <w:tcW w:w="1985" w:type="dxa"/>
          </w:tcPr>
          <w:p w14:paraId="22802806" w14:textId="77777777" w:rsidR="00EC5166" w:rsidRPr="005E15F4" w:rsidRDefault="00EC5166" w:rsidP="00BE2575">
            <w:pPr>
              <w:jc w:val="right"/>
            </w:pPr>
          </w:p>
          <w:p w14:paraId="298C4313" w14:textId="6E52AF2C" w:rsidR="00EC5166" w:rsidRPr="005E15F4" w:rsidRDefault="00EC5166" w:rsidP="00BE2575">
            <w:pPr>
              <w:jc w:val="right"/>
            </w:pPr>
            <w:r w:rsidRPr="005E15F4">
              <w:t>2.</w:t>
            </w:r>
            <w:r w:rsidR="003B4F27">
              <w:t>890</w:t>
            </w:r>
            <w:r w:rsidRPr="005E15F4">
              <w:t>,00</w:t>
            </w:r>
          </w:p>
          <w:p w14:paraId="04F60207" w14:textId="77777777" w:rsidR="00EC5166" w:rsidRPr="005E15F4" w:rsidRDefault="00EC5166" w:rsidP="00BE2575">
            <w:pPr>
              <w:jc w:val="right"/>
            </w:pPr>
          </w:p>
          <w:p w14:paraId="6CB87D03" w14:textId="12AD3B89" w:rsidR="00EC5166" w:rsidRPr="005E15F4" w:rsidRDefault="00EC5166" w:rsidP="00BE2575">
            <w:pPr>
              <w:jc w:val="right"/>
            </w:pPr>
            <w:r w:rsidRPr="005E15F4">
              <w:t>2.</w:t>
            </w:r>
            <w:r w:rsidR="003B4F27">
              <w:t>3</w:t>
            </w:r>
            <w:r w:rsidRPr="005E15F4">
              <w:t>10,00</w:t>
            </w:r>
          </w:p>
          <w:p w14:paraId="7CA0DE50" w14:textId="77777777" w:rsidR="00EC5166" w:rsidRPr="005E15F4" w:rsidRDefault="00EC5166" w:rsidP="00BE2575">
            <w:pPr>
              <w:jc w:val="right"/>
            </w:pPr>
          </w:p>
          <w:p w14:paraId="427D9794" w14:textId="6DC81E6D" w:rsidR="00EC5166" w:rsidRPr="005E15F4" w:rsidRDefault="00EC5166" w:rsidP="00BE2575">
            <w:pPr>
              <w:jc w:val="right"/>
            </w:pPr>
            <w:r w:rsidRPr="005E15F4">
              <w:t>1.5</w:t>
            </w:r>
            <w:r w:rsidR="003B4F27">
              <w:t>10</w:t>
            </w:r>
            <w:r w:rsidRPr="005E15F4">
              <w:t>,00</w:t>
            </w:r>
          </w:p>
          <w:p w14:paraId="672CCD9F" w14:textId="77777777" w:rsidR="00EC5166" w:rsidRPr="005E15F4" w:rsidRDefault="00EC5166" w:rsidP="00BE2575">
            <w:pPr>
              <w:jc w:val="right"/>
            </w:pPr>
          </w:p>
          <w:p w14:paraId="3CD94A31" w14:textId="1CEB905E" w:rsidR="00EC5166" w:rsidRPr="005E15F4" w:rsidRDefault="00EC5166" w:rsidP="00BE2575">
            <w:pPr>
              <w:jc w:val="right"/>
            </w:pPr>
            <w:r w:rsidRPr="005E15F4">
              <w:t xml:space="preserve"> 7</w:t>
            </w:r>
            <w:r w:rsidR="003B4F27">
              <w:t>8</w:t>
            </w:r>
            <w:r w:rsidRPr="005E15F4">
              <w:t>0,00</w:t>
            </w:r>
          </w:p>
        </w:tc>
      </w:tr>
      <w:tr w:rsidR="00EC5166" w:rsidRPr="00573A55" w14:paraId="5881D74F" w14:textId="77777777" w:rsidTr="00BE2575">
        <w:trPr>
          <w:trHeight w:val="477"/>
        </w:trPr>
        <w:tc>
          <w:tcPr>
            <w:tcW w:w="844" w:type="dxa"/>
          </w:tcPr>
          <w:p w14:paraId="17BFB884" w14:textId="30F0376B" w:rsidR="00EC5166" w:rsidRPr="00573A55" w:rsidRDefault="00EC5166" w:rsidP="00BE2575">
            <w:pPr>
              <w:jc w:val="right"/>
            </w:pPr>
            <w:r w:rsidRPr="00573A55">
              <w:t>1</w:t>
            </w:r>
            <w:r w:rsidR="00475B99">
              <w:t>1</w:t>
            </w:r>
            <w:r w:rsidRPr="00573A55">
              <w:t>.</w:t>
            </w:r>
          </w:p>
        </w:tc>
        <w:tc>
          <w:tcPr>
            <w:tcW w:w="4118" w:type="dxa"/>
          </w:tcPr>
          <w:p w14:paraId="31165D3F" w14:textId="77777777" w:rsidR="00EC5166" w:rsidRPr="00573A55" w:rsidRDefault="00EC5166" w:rsidP="00BE2575">
            <w:pPr>
              <w:pStyle w:val="Nagwek6"/>
              <w:rPr>
                <w:sz w:val="20"/>
              </w:rPr>
            </w:pPr>
            <w:r w:rsidRPr="00573A55">
              <w:rPr>
                <w:sz w:val="20"/>
              </w:rPr>
              <w:t>Nadzór nad wykopaniem</w:t>
            </w:r>
            <w:r w:rsidRPr="005D51F0">
              <w:rPr>
                <w:sz w:val="20"/>
              </w:rPr>
              <w:t>, zasypaniem grobu</w:t>
            </w:r>
            <w:r w:rsidRPr="00573A55">
              <w:rPr>
                <w:sz w:val="20"/>
              </w:rPr>
              <w:t xml:space="preserve"> i uformowaniem mogiły  wykonywanym  przez firmę zewnętrzną</w:t>
            </w:r>
          </w:p>
        </w:tc>
        <w:tc>
          <w:tcPr>
            <w:tcW w:w="1417" w:type="dxa"/>
          </w:tcPr>
          <w:p w14:paraId="420403B1" w14:textId="77777777" w:rsidR="00EC5166" w:rsidRPr="00573A55" w:rsidRDefault="00EC5166" w:rsidP="00BE2575">
            <w:pPr>
              <w:jc w:val="right"/>
            </w:pPr>
            <w:r w:rsidRPr="00573A55">
              <w:t>szt.</w:t>
            </w:r>
          </w:p>
        </w:tc>
        <w:tc>
          <w:tcPr>
            <w:tcW w:w="1985" w:type="dxa"/>
          </w:tcPr>
          <w:p w14:paraId="2F0E73EB" w14:textId="7D0FB644" w:rsidR="00EC5166" w:rsidRPr="005E15F4" w:rsidRDefault="00EC5166" w:rsidP="00BE2575">
            <w:pPr>
              <w:jc w:val="right"/>
            </w:pPr>
            <w:r w:rsidRPr="005E15F4">
              <w:t xml:space="preserve"> </w:t>
            </w:r>
            <w:r w:rsidR="003B4F27">
              <w:t>20</w:t>
            </w:r>
            <w:r w:rsidRPr="005E15F4">
              <w:t>0,00</w:t>
            </w:r>
          </w:p>
        </w:tc>
      </w:tr>
      <w:tr w:rsidR="00EC5166" w:rsidRPr="00573A55" w14:paraId="674203AA" w14:textId="77777777" w:rsidTr="00BE2575">
        <w:tc>
          <w:tcPr>
            <w:tcW w:w="844" w:type="dxa"/>
          </w:tcPr>
          <w:p w14:paraId="082DE2D8" w14:textId="0AEA11FE" w:rsidR="00EC5166" w:rsidRPr="00573A55" w:rsidRDefault="00EC5166" w:rsidP="00BE2575">
            <w:pPr>
              <w:jc w:val="right"/>
            </w:pPr>
            <w:r w:rsidRPr="00573A55">
              <w:t>1</w:t>
            </w:r>
            <w:r w:rsidR="00475B99">
              <w:t>2</w:t>
            </w:r>
            <w:r w:rsidRPr="00573A55">
              <w:t>.</w:t>
            </w:r>
          </w:p>
        </w:tc>
        <w:tc>
          <w:tcPr>
            <w:tcW w:w="4118" w:type="dxa"/>
          </w:tcPr>
          <w:p w14:paraId="63643695" w14:textId="77777777" w:rsidR="00EC5166" w:rsidRPr="00573A55" w:rsidRDefault="00EC5166" w:rsidP="00BE2575">
            <w:pPr>
              <w:pStyle w:val="Nagwek6"/>
              <w:rPr>
                <w:sz w:val="20"/>
              </w:rPr>
            </w:pPr>
            <w:r w:rsidRPr="00573A55">
              <w:rPr>
                <w:sz w:val="20"/>
              </w:rPr>
              <w:t>Sprzedaż trumien</w:t>
            </w:r>
          </w:p>
        </w:tc>
        <w:tc>
          <w:tcPr>
            <w:tcW w:w="1417" w:type="dxa"/>
          </w:tcPr>
          <w:p w14:paraId="168EE239" w14:textId="77777777" w:rsidR="00EC5166" w:rsidRPr="00573A55" w:rsidRDefault="00EC5166" w:rsidP="00BE2575">
            <w:pPr>
              <w:tabs>
                <w:tab w:val="left" w:pos="1813"/>
              </w:tabs>
              <w:jc w:val="right"/>
            </w:pPr>
            <w:r w:rsidRPr="00573A55">
              <w:t>szt.</w:t>
            </w:r>
          </w:p>
        </w:tc>
        <w:tc>
          <w:tcPr>
            <w:tcW w:w="1985" w:type="dxa"/>
          </w:tcPr>
          <w:p w14:paraId="0289745C" w14:textId="77777777" w:rsidR="00EC5166" w:rsidRPr="005E15F4" w:rsidRDefault="00EC5166" w:rsidP="00BE2575">
            <w:pPr>
              <w:tabs>
                <w:tab w:val="left" w:pos="1813"/>
              </w:tabs>
              <w:jc w:val="right"/>
            </w:pPr>
            <w:r w:rsidRPr="005E15F4">
              <w:t xml:space="preserve">cena zakupu </w:t>
            </w:r>
          </w:p>
          <w:p w14:paraId="6E41A41E" w14:textId="77777777" w:rsidR="00EC5166" w:rsidRPr="005E15F4" w:rsidRDefault="00EC5166" w:rsidP="00BE2575">
            <w:pPr>
              <w:tabs>
                <w:tab w:val="left" w:pos="1813"/>
              </w:tabs>
              <w:jc w:val="right"/>
            </w:pPr>
            <w:r w:rsidRPr="005E15F4">
              <w:t>+ marża 30%</w:t>
            </w:r>
          </w:p>
        </w:tc>
      </w:tr>
      <w:tr w:rsidR="00EC5166" w:rsidRPr="00573A55" w14:paraId="5D3DA23F" w14:textId="77777777" w:rsidTr="00BE2575">
        <w:tc>
          <w:tcPr>
            <w:tcW w:w="844" w:type="dxa"/>
          </w:tcPr>
          <w:p w14:paraId="6A938FC2" w14:textId="16761531" w:rsidR="00EC5166" w:rsidRPr="00573A55" w:rsidRDefault="00EC5166" w:rsidP="00BE2575">
            <w:pPr>
              <w:jc w:val="right"/>
            </w:pPr>
            <w:r w:rsidRPr="00573A55">
              <w:t>1</w:t>
            </w:r>
            <w:r w:rsidR="00475B99">
              <w:t>3</w:t>
            </w:r>
            <w:r w:rsidRPr="00573A55">
              <w:t>.</w:t>
            </w:r>
          </w:p>
        </w:tc>
        <w:tc>
          <w:tcPr>
            <w:tcW w:w="4118" w:type="dxa"/>
          </w:tcPr>
          <w:p w14:paraId="39FF011C" w14:textId="77777777" w:rsidR="00EC5166" w:rsidRPr="00573A55" w:rsidRDefault="00EC5166" w:rsidP="00BE2575">
            <w:pPr>
              <w:pStyle w:val="Nagwek6"/>
              <w:rPr>
                <w:sz w:val="20"/>
              </w:rPr>
            </w:pPr>
            <w:r w:rsidRPr="00573A55">
              <w:rPr>
                <w:sz w:val="20"/>
              </w:rPr>
              <w:t>Sprzedaż tabliczki nagrobnej</w:t>
            </w:r>
          </w:p>
        </w:tc>
        <w:tc>
          <w:tcPr>
            <w:tcW w:w="1417" w:type="dxa"/>
          </w:tcPr>
          <w:p w14:paraId="06DA5DC7" w14:textId="77777777" w:rsidR="00EC5166" w:rsidRPr="00BA6BAD" w:rsidRDefault="00EC5166" w:rsidP="00BE2575">
            <w:pPr>
              <w:jc w:val="right"/>
            </w:pPr>
            <w:r>
              <w:t>s</w:t>
            </w:r>
            <w:r w:rsidRPr="00BA6BAD">
              <w:t>zt.</w:t>
            </w:r>
          </w:p>
        </w:tc>
        <w:tc>
          <w:tcPr>
            <w:tcW w:w="1985" w:type="dxa"/>
          </w:tcPr>
          <w:p w14:paraId="024C3D2A" w14:textId="77777777" w:rsidR="00EC5166" w:rsidRPr="005E15F4" w:rsidRDefault="00EC5166" w:rsidP="00BE2575">
            <w:pPr>
              <w:pStyle w:val="Nagwek5"/>
              <w:jc w:val="right"/>
              <w:rPr>
                <w:sz w:val="20"/>
              </w:rPr>
            </w:pPr>
            <w:r w:rsidRPr="005E15F4">
              <w:rPr>
                <w:sz w:val="20"/>
              </w:rPr>
              <w:t>cena zakupu</w:t>
            </w:r>
          </w:p>
          <w:p w14:paraId="41D32BA1" w14:textId="77777777" w:rsidR="00EC5166" w:rsidRPr="005E15F4" w:rsidRDefault="00EC5166" w:rsidP="00BE2575">
            <w:pPr>
              <w:pStyle w:val="Nagwek5"/>
              <w:jc w:val="right"/>
              <w:rPr>
                <w:sz w:val="20"/>
              </w:rPr>
            </w:pPr>
            <w:r w:rsidRPr="005E15F4">
              <w:rPr>
                <w:sz w:val="20"/>
              </w:rPr>
              <w:t>+ marża 30%</w:t>
            </w:r>
          </w:p>
        </w:tc>
      </w:tr>
      <w:tr w:rsidR="00EC5166" w:rsidRPr="00573A55" w14:paraId="747172F0" w14:textId="77777777" w:rsidTr="00BE2575">
        <w:trPr>
          <w:trHeight w:val="376"/>
        </w:trPr>
        <w:tc>
          <w:tcPr>
            <w:tcW w:w="844" w:type="dxa"/>
          </w:tcPr>
          <w:p w14:paraId="208624CE" w14:textId="65501BF0" w:rsidR="00EC5166" w:rsidRPr="00573A55" w:rsidRDefault="00EC5166" w:rsidP="00BE2575">
            <w:pPr>
              <w:jc w:val="right"/>
            </w:pPr>
            <w:r w:rsidRPr="00573A55">
              <w:t>1</w:t>
            </w:r>
            <w:r w:rsidR="00475B99">
              <w:t>4</w:t>
            </w:r>
            <w:r w:rsidRPr="00573A55">
              <w:t>.</w:t>
            </w:r>
          </w:p>
          <w:p w14:paraId="553EA51D" w14:textId="77777777" w:rsidR="00EC5166" w:rsidRPr="00573A55" w:rsidRDefault="00EC5166" w:rsidP="00BE2575">
            <w:pPr>
              <w:jc w:val="right"/>
            </w:pPr>
          </w:p>
        </w:tc>
        <w:tc>
          <w:tcPr>
            <w:tcW w:w="4118" w:type="dxa"/>
          </w:tcPr>
          <w:p w14:paraId="5F511ECD" w14:textId="77777777" w:rsidR="00EC5166" w:rsidRPr="00573A55" w:rsidRDefault="00EC5166" w:rsidP="00BE2575">
            <w:pPr>
              <w:pStyle w:val="Nagwek6"/>
              <w:rPr>
                <w:sz w:val="20"/>
              </w:rPr>
            </w:pPr>
            <w:r w:rsidRPr="00573A55">
              <w:rPr>
                <w:sz w:val="20"/>
              </w:rPr>
              <w:t>Obudowa grobu + krzyż</w:t>
            </w:r>
          </w:p>
          <w:p w14:paraId="46179370" w14:textId="77777777" w:rsidR="00EC5166" w:rsidRPr="00573A55" w:rsidRDefault="00EC5166" w:rsidP="00BE2575"/>
        </w:tc>
        <w:tc>
          <w:tcPr>
            <w:tcW w:w="1417" w:type="dxa"/>
          </w:tcPr>
          <w:p w14:paraId="117FF7EC" w14:textId="77777777" w:rsidR="00EC5166" w:rsidRPr="00A3524D" w:rsidRDefault="00EC5166" w:rsidP="00BE2575">
            <w:pPr>
              <w:pStyle w:val="Nagwek5"/>
              <w:jc w:val="right"/>
              <w:rPr>
                <w:sz w:val="20"/>
              </w:rPr>
            </w:pPr>
            <w:r w:rsidRPr="00A3524D">
              <w:rPr>
                <w:sz w:val="20"/>
              </w:rPr>
              <w:t>szt.</w:t>
            </w:r>
          </w:p>
          <w:p w14:paraId="7556D01A" w14:textId="77777777" w:rsidR="00EC5166" w:rsidRPr="00573A55" w:rsidRDefault="00EC5166" w:rsidP="00BE2575">
            <w:pPr>
              <w:jc w:val="right"/>
            </w:pPr>
          </w:p>
        </w:tc>
        <w:tc>
          <w:tcPr>
            <w:tcW w:w="1985" w:type="dxa"/>
          </w:tcPr>
          <w:p w14:paraId="1E7A7E91" w14:textId="77777777" w:rsidR="00EC5166" w:rsidRPr="005E15F4" w:rsidRDefault="005E15F4" w:rsidP="00BE2575">
            <w:pPr>
              <w:pStyle w:val="Nagwek5"/>
              <w:jc w:val="right"/>
              <w:rPr>
                <w:sz w:val="20"/>
              </w:rPr>
            </w:pPr>
            <w:r w:rsidRPr="005E15F4">
              <w:rPr>
                <w:sz w:val="20"/>
              </w:rPr>
              <w:t>c</w:t>
            </w:r>
            <w:r w:rsidR="00EC5166" w:rsidRPr="005E15F4">
              <w:rPr>
                <w:sz w:val="20"/>
              </w:rPr>
              <w:t>ena zakupu</w:t>
            </w:r>
          </w:p>
          <w:p w14:paraId="5C5643BC" w14:textId="77777777" w:rsidR="00EC5166" w:rsidRPr="005E15F4" w:rsidRDefault="00EC5166" w:rsidP="00BE2575">
            <w:pPr>
              <w:pStyle w:val="Nagwek5"/>
              <w:jc w:val="right"/>
            </w:pPr>
            <w:r w:rsidRPr="005E15F4">
              <w:rPr>
                <w:sz w:val="20"/>
              </w:rPr>
              <w:t>+ marża 30%</w:t>
            </w:r>
          </w:p>
        </w:tc>
      </w:tr>
      <w:tr w:rsidR="00EC5166" w:rsidRPr="00573A55" w14:paraId="1AC7B6A2" w14:textId="77777777" w:rsidTr="00BE2575">
        <w:trPr>
          <w:trHeight w:val="525"/>
        </w:trPr>
        <w:tc>
          <w:tcPr>
            <w:tcW w:w="844" w:type="dxa"/>
          </w:tcPr>
          <w:p w14:paraId="3F5353C1" w14:textId="139AB091" w:rsidR="00EC5166" w:rsidRDefault="00EC5166" w:rsidP="00BE2575">
            <w:pPr>
              <w:jc w:val="right"/>
            </w:pPr>
            <w:r w:rsidRPr="00573A55">
              <w:t>1</w:t>
            </w:r>
            <w:r w:rsidR="00475B99">
              <w:t>5</w:t>
            </w:r>
            <w:r w:rsidRPr="00573A55">
              <w:t>.</w:t>
            </w:r>
          </w:p>
          <w:p w14:paraId="7AC0E29C" w14:textId="77777777" w:rsidR="00EC5166" w:rsidRDefault="00EC5166" w:rsidP="00BE2575">
            <w:pPr>
              <w:jc w:val="right"/>
            </w:pPr>
          </w:p>
          <w:p w14:paraId="54C27029" w14:textId="77777777" w:rsidR="00EC5166" w:rsidRPr="00573A55" w:rsidRDefault="00EC5166" w:rsidP="00BE2575">
            <w:pPr>
              <w:jc w:val="right"/>
            </w:pPr>
          </w:p>
        </w:tc>
        <w:tc>
          <w:tcPr>
            <w:tcW w:w="4118" w:type="dxa"/>
          </w:tcPr>
          <w:p w14:paraId="4255A78A" w14:textId="77777777" w:rsidR="00EC5166" w:rsidRPr="00573A55" w:rsidRDefault="00EC5166" w:rsidP="00BE2575">
            <w:r w:rsidRPr="00573A55">
              <w:t xml:space="preserve">Przy zakupie </w:t>
            </w:r>
            <w:r>
              <w:t xml:space="preserve">trumny </w:t>
            </w:r>
          </w:p>
        </w:tc>
        <w:tc>
          <w:tcPr>
            <w:tcW w:w="1417" w:type="dxa"/>
          </w:tcPr>
          <w:p w14:paraId="6B094062" w14:textId="77777777" w:rsidR="00EC5166" w:rsidRPr="00573A55" w:rsidRDefault="00EC5166" w:rsidP="005E15F4">
            <w:pPr>
              <w:jc w:val="right"/>
            </w:pPr>
            <w:r>
              <w:t>szt.</w:t>
            </w:r>
          </w:p>
        </w:tc>
        <w:tc>
          <w:tcPr>
            <w:tcW w:w="1985" w:type="dxa"/>
          </w:tcPr>
          <w:p w14:paraId="5CF7D4FA" w14:textId="77777777" w:rsidR="00EC5166" w:rsidRPr="005E15F4" w:rsidRDefault="00EC5166" w:rsidP="00BE2575">
            <w:pPr>
              <w:jc w:val="right"/>
            </w:pPr>
            <w:r w:rsidRPr="005E15F4">
              <w:t>rabat 10% na usługi z poz.2,3,5,6,7</w:t>
            </w:r>
          </w:p>
          <w:p w14:paraId="2AB271E2" w14:textId="77777777" w:rsidR="00EC5166" w:rsidRPr="005E15F4" w:rsidRDefault="00EC5166" w:rsidP="00BE2575">
            <w:pPr>
              <w:jc w:val="right"/>
            </w:pPr>
          </w:p>
        </w:tc>
      </w:tr>
      <w:tr w:rsidR="00475B99" w:rsidRPr="00475B99" w14:paraId="42569FDF" w14:textId="77777777" w:rsidTr="00BE2575">
        <w:trPr>
          <w:trHeight w:val="388"/>
        </w:trPr>
        <w:tc>
          <w:tcPr>
            <w:tcW w:w="844" w:type="dxa"/>
          </w:tcPr>
          <w:p w14:paraId="7AB61BEC" w14:textId="606EBEAB" w:rsidR="00EC5166" w:rsidRPr="00475B99" w:rsidRDefault="00EC5166" w:rsidP="00BE2575">
            <w:pPr>
              <w:jc w:val="right"/>
            </w:pPr>
            <w:r w:rsidRPr="00475B99">
              <w:t>1</w:t>
            </w:r>
            <w:r w:rsidR="00475B99">
              <w:t>6.</w:t>
            </w:r>
          </w:p>
          <w:p w14:paraId="375A19FB" w14:textId="77777777" w:rsidR="00EC5166" w:rsidRPr="00475B99" w:rsidRDefault="00EC5166" w:rsidP="00BE2575">
            <w:pPr>
              <w:jc w:val="right"/>
            </w:pPr>
          </w:p>
          <w:p w14:paraId="16A385BB" w14:textId="77777777" w:rsidR="00EC5166" w:rsidRPr="00475B99" w:rsidRDefault="00EC5166" w:rsidP="00BE2575">
            <w:pPr>
              <w:jc w:val="right"/>
            </w:pPr>
          </w:p>
          <w:p w14:paraId="1A4E1EB8" w14:textId="77777777" w:rsidR="00EC5166" w:rsidRPr="00475B99" w:rsidRDefault="00EC5166" w:rsidP="00BE2575">
            <w:pPr>
              <w:jc w:val="right"/>
            </w:pPr>
          </w:p>
        </w:tc>
        <w:tc>
          <w:tcPr>
            <w:tcW w:w="4118" w:type="dxa"/>
          </w:tcPr>
          <w:p w14:paraId="41FD2CC5" w14:textId="77777777" w:rsidR="00EC5166" w:rsidRPr="00475B99" w:rsidRDefault="00EC5166" w:rsidP="00BE2575">
            <w:r w:rsidRPr="00475B99">
              <w:t>Opieka nad grobem standardowa, jednorazowa:</w:t>
            </w:r>
          </w:p>
          <w:p w14:paraId="28AB56B0" w14:textId="77777777" w:rsidR="00EC5166" w:rsidRPr="00475B99" w:rsidRDefault="00EC5166" w:rsidP="00BE2575">
            <w:pPr>
              <w:numPr>
                <w:ilvl w:val="0"/>
                <w:numId w:val="1"/>
              </w:numPr>
            </w:pPr>
            <w:r w:rsidRPr="00475B99">
              <w:t>grób pojedynczy</w:t>
            </w:r>
          </w:p>
          <w:p w14:paraId="50295E9A" w14:textId="77777777" w:rsidR="00EC5166" w:rsidRPr="00475B99" w:rsidRDefault="00EC5166" w:rsidP="00BE2575">
            <w:pPr>
              <w:ind w:left="720"/>
            </w:pPr>
          </w:p>
          <w:p w14:paraId="5E1F0A6B" w14:textId="77777777" w:rsidR="00EC5166" w:rsidRPr="00475B99" w:rsidRDefault="00EC5166" w:rsidP="00BE2575">
            <w:pPr>
              <w:numPr>
                <w:ilvl w:val="0"/>
                <w:numId w:val="1"/>
              </w:numPr>
            </w:pPr>
            <w:r w:rsidRPr="00475B99">
              <w:t xml:space="preserve">grób podwójny </w:t>
            </w:r>
          </w:p>
          <w:p w14:paraId="67DF87DB" w14:textId="77777777" w:rsidR="00EC5166" w:rsidRPr="00475B99" w:rsidRDefault="00EC5166" w:rsidP="00BE2575"/>
          <w:p w14:paraId="12A57D2F" w14:textId="034F19EC" w:rsidR="00EC5166" w:rsidRPr="00475B99" w:rsidRDefault="00EC5166" w:rsidP="00BE2575">
            <w:pPr>
              <w:numPr>
                <w:ilvl w:val="0"/>
                <w:numId w:val="1"/>
              </w:numPr>
            </w:pPr>
            <w:r w:rsidRPr="00475B99">
              <w:t>grobowiec</w:t>
            </w:r>
          </w:p>
          <w:p w14:paraId="71C02BAB" w14:textId="77777777" w:rsidR="00EC5166" w:rsidRPr="00475B99" w:rsidRDefault="00EC5166" w:rsidP="00BE2575">
            <w:r w:rsidRPr="00475B99">
              <w:lastRenderedPageBreak/>
              <w:t>usługa obejmuje:</w:t>
            </w:r>
          </w:p>
          <w:p w14:paraId="745836C7" w14:textId="77777777" w:rsidR="00EC5166" w:rsidRPr="00475B99" w:rsidRDefault="00EC5166" w:rsidP="00BE25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9">
              <w:rPr>
                <w:rFonts w:ascii="Times New Roman" w:hAnsi="Times New Roman" w:cs="Times New Roman"/>
                <w:sz w:val="20"/>
                <w:szCs w:val="20"/>
              </w:rPr>
              <w:t>uprzątnięcie grobu oraz jego otoczenia ( bez mycia nagrobka, odśnieżania, usuwania lodu ),</w:t>
            </w:r>
          </w:p>
          <w:p w14:paraId="773A73A4" w14:textId="77777777" w:rsidR="00EC5166" w:rsidRPr="00475B99" w:rsidRDefault="00EC5166" w:rsidP="00BE25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9">
              <w:rPr>
                <w:rFonts w:ascii="Times New Roman" w:hAnsi="Times New Roman" w:cs="Times New Roman"/>
                <w:sz w:val="20"/>
                <w:szCs w:val="20"/>
              </w:rPr>
              <w:t>uprzątnięcie starych kwiatów oraz wypalonych zniczy,</w:t>
            </w:r>
          </w:p>
          <w:p w14:paraId="18734474" w14:textId="77777777" w:rsidR="00EC5166" w:rsidRPr="00475B99" w:rsidRDefault="00EC5166" w:rsidP="00BE25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9">
              <w:rPr>
                <w:rFonts w:ascii="Times New Roman" w:hAnsi="Times New Roman" w:cs="Times New Roman"/>
                <w:sz w:val="20"/>
                <w:szCs w:val="20"/>
              </w:rPr>
              <w:t>zagrabienie lub zamiecenie terenu wokół nagrobka,</w:t>
            </w:r>
          </w:p>
          <w:p w14:paraId="1915E2F2" w14:textId="77777777" w:rsidR="00EC5166" w:rsidRPr="00475B99" w:rsidRDefault="00EC5166" w:rsidP="00BE25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9">
              <w:rPr>
                <w:rFonts w:ascii="Times New Roman" w:hAnsi="Times New Roman" w:cs="Times New Roman"/>
                <w:sz w:val="20"/>
                <w:szCs w:val="20"/>
              </w:rPr>
              <w:t>dokumentacja fotograficzna przed i po zakończeniu usługi do wglądu w biurze administracji cmentarza,</w:t>
            </w:r>
          </w:p>
          <w:p w14:paraId="77B0185B" w14:textId="77777777" w:rsidR="00EC5166" w:rsidRPr="00475B99" w:rsidRDefault="00EC5166" w:rsidP="00BE25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9">
              <w:rPr>
                <w:rFonts w:ascii="Times New Roman" w:hAnsi="Times New Roman" w:cs="Times New Roman"/>
                <w:sz w:val="20"/>
                <w:szCs w:val="20"/>
              </w:rPr>
              <w:t>zapalenie 1 znicza o czasie palenia do 72h.</w:t>
            </w:r>
          </w:p>
        </w:tc>
        <w:tc>
          <w:tcPr>
            <w:tcW w:w="1417" w:type="dxa"/>
          </w:tcPr>
          <w:p w14:paraId="39A34EF9" w14:textId="77777777" w:rsidR="00EC5166" w:rsidRPr="00475B99" w:rsidRDefault="00EC5166" w:rsidP="005E15F4">
            <w:pPr>
              <w:jc w:val="right"/>
            </w:pPr>
            <w:r w:rsidRPr="00475B99">
              <w:lastRenderedPageBreak/>
              <w:t xml:space="preserve">                   szt. </w:t>
            </w:r>
          </w:p>
        </w:tc>
        <w:tc>
          <w:tcPr>
            <w:tcW w:w="1985" w:type="dxa"/>
          </w:tcPr>
          <w:p w14:paraId="4919804C" w14:textId="77777777" w:rsidR="00EC5166" w:rsidRPr="00475B99" w:rsidRDefault="00EC5166" w:rsidP="00BE2575">
            <w:pPr>
              <w:jc w:val="right"/>
            </w:pPr>
          </w:p>
          <w:p w14:paraId="725BB547" w14:textId="479A9A3C" w:rsidR="00EC5166" w:rsidRPr="00475B99" w:rsidRDefault="00EC5166" w:rsidP="00BE2575">
            <w:pPr>
              <w:jc w:val="right"/>
            </w:pPr>
            <w:r w:rsidRPr="00475B99">
              <w:t xml:space="preserve"> </w:t>
            </w:r>
            <w:r w:rsidR="00475B99" w:rsidRPr="00475B99">
              <w:t>8</w:t>
            </w:r>
            <w:r w:rsidRPr="00475B99">
              <w:t>0,00</w:t>
            </w:r>
          </w:p>
          <w:p w14:paraId="4346648C" w14:textId="77777777" w:rsidR="00EC5166" w:rsidRPr="00475B99" w:rsidRDefault="00EC5166" w:rsidP="00BE2575">
            <w:pPr>
              <w:jc w:val="right"/>
            </w:pPr>
          </w:p>
          <w:p w14:paraId="7E8C1D28" w14:textId="32AAC719" w:rsidR="00EC5166" w:rsidRPr="00475B99" w:rsidRDefault="00EC5166" w:rsidP="00BE2575">
            <w:pPr>
              <w:jc w:val="right"/>
            </w:pPr>
            <w:r w:rsidRPr="00475B99">
              <w:t xml:space="preserve"> </w:t>
            </w:r>
            <w:r w:rsidR="00475B99" w:rsidRPr="00475B99">
              <w:t>100</w:t>
            </w:r>
            <w:r w:rsidRPr="00475B99">
              <w:t xml:space="preserve">,00 </w:t>
            </w:r>
          </w:p>
          <w:p w14:paraId="6047809D" w14:textId="77777777" w:rsidR="00EC5166" w:rsidRPr="00475B99" w:rsidRDefault="00EC5166" w:rsidP="00BE2575">
            <w:pPr>
              <w:jc w:val="right"/>
            </w:pPr>
          </w:p>
          <w:p w14:paraId="321DF541" w14:textId="3B97F41E" w:rsidR="00EC5166" w:rsidRPr="00475B99" w:rsidRDefault="00EC5166" w:rsidP="00BE2575">
            <w:pPr>
              <w:jc w:val="right"/>
            </w:pPr>
            <w:r w:rsidRPr="00475B99">
              <w:t xml:space="preserve"> </w:t>
            </w:r>
            <w:r w:rsidR="003B4F27" w:rsidRPr="00475B99">
              <w:t>1</w:t>
            </w:r>
            <w:r w:rsidR="00475B99" w:rsidRPr="00475B99">
              <w:t>5</w:t>
            </w:r>
            <w:r w:rsidR="003B4F27" w:rsidRPr="00475B99">
              <w:t>0</w:t>
            </w:r>
            <w:r w:rsidRPr="00475B99">
              <w:t>,00</w:t>
            </w:r>
          </w:p>
        </w:tc>
      </w:tr>
      <w:tr w:rsidR="00475B99" w:rsidRPr="00475B99" w14:paraId="36E7550D" w14:textId="77777777" w:rsidTr="00BE2575">
        <w:trPr>
          <w:trHeight w:val="926"/>
        </w:trPr>
        <w:tc>
          <w:tcPr>
            <w:tcW w:w="844" w:type="dxa"/>
          </w:tcPr>
          <w:p w14:paraId="44E4B3E2" w14:textId="77777777" w:rsidR="00EC5166" w:rsidRPr="00475B99" w:rsidRDefault="00EC5166" w:rsidP="00BE2575">
            <w:pPr>
              <w:jc w:val="right"/>
            </w:pPr>
            <w:r w:rsidRPr="00475B99">
              <w:lastRenderedPageBreak/>
              <w:t>19.</w:t>
            </w:r>
          </w:p>
          <w:p w14:paraId="14D5ACF6" w14:textId="77777777" w:rsidR="00EC5166" w:rsidRPr="00475B99" w:rsidRDefault="00EC5166" w:rsidP="00BE2575">
            <w:pPr>
              <w:jc w:val="right"/>
            </w:pPr>
          </w:p>
          <w:p w14:paraId="64591442" w14:textId="77777777" w:rsidR="00EC5166" w:rsidRPr="00475B99" w:rsidRDefault="00EC5166" w:rsidP="00BE2575">
            <w:pPr>
              <w:jc w:val="right"/>
            </w:pPr>
          </w:p>
          <w:p w14:paraId="486B1F56" w14:textId="77777777" w:rsidR="00EC5166" w:rsidRPr="00475B99" w:rsidRDefault="00EC5166" w:rsidP="00BE2575">
            <w:pPr>
              <w:jc w:val="right"/>
            </w:pPr>
          </w:p>
        </w:tc>
        <w:tc>
          <w:tcPr>
            <w:tcW w:w="4118" w:type="dxa"/>
          </w:tcPr>
          <w:p w14:paraId="509E0DA4" w14:textId="77777777" w:rsidR="00EC5166" w:rsidRPr="00475B99" w:rsidRDefault="00EC5166" w:rsidP="00BE2575">
            <w:r w:rsidRPr="00475B99">
              <w:t>Opieka nad grobem abonamentowa, comiesięczna:</w:t>
            </w:r>
          </w:p>
          <w:p w14:paraId="5A7E3FE4" w14:textId="77777777" w:rsidR="00EC5166" w:rsidRPr="00475B99" w:rsidRDefault="00EC5166" w:rsidP="00BE2575">
            <w:pPr>
              <w:numPr>
                <w:ilvl w:val="0"/>
                <w:numId w:val="3"/>
              </w:numPr>
              <w:jc w:val="both"/>
            </w:pPr>
            <w:r w:rsidRPr="00475B99">
              <w:t>grób pojedynczy</w:t>
            </w:r>
          </w:p>
          <w:p w14:paraId="3865FC93" w14:textId="77777777" w:rsidR="00EC5166" w:rsidRPr="00475B99" w:rsidRDefault="00EC5166" w:rsidP="00BE2575">
            <w:pPr>
              <w:ind w:left="720"/>
              <w:jc w:val="both"/>
            </w:pPr>
          </w:p>
          <w:p w14:paraId="3B9758B6" w14:textId="77777777" w:rsidR="00EC5166" w:rsidRPr="00475B99" w:rsidRDefault="00EC5166" w:rsidP="00BE2575">
            <w:pPr>
              <w:numPr>
                <w:ilvl w:val="0"/>
                <w:numId w:val="3"/>
              </w:numPr>
              <w:jc w:val="both"/>
            </w:pPr>
            <w:r w:rsidRPr="00475B99">
              <w:t>grób podwójny</w:t>
            </w:r>
          </w:p>
          <w:p w14:paraId="383318A2" w14:textId="77777777" w:rsidR="00EC5166" w:rsidRPr="00475B99" w:rsidRDefault="00EC5166" w:rsidP="00BE2575">
            <w:pPr>
              <w:jc w:val="both"/>
            </w:pPr>
          </w:p>
          <w:p w14:paraId="1B44C284" w14:textId="77777777" w:rsidR="00EC5166" w:rsidRPr="00475B99" w:rsidRDefault="00EC5166" w:rsidP="00BE2575">
            <w:pPr>
              <w:numPr>
                <w:ilvl w:val="0"/>
                <w:numId w:val="3"/>
              </w:numPr>
              <w:jc w:val="both"/>
            </w:pPr>
            <w:r w:rsidRPr="00475B99">
              <w:t>grobowiec</w:t>
            </w:r>
          </w:p>
          <w:p w14:paraId="37E6F641" w14:textId="2DD16A5C" w:rsidR="00EC5166" w:rsidRPr="00475B99" w:rsidRDefault="00EC5166" w:rsidP="00BE2575">
            <w:pPr>
              <w:jc w:val="both"/>
            </w:pPr>
            <w:r w:rsidRPr="00475B99">
              <w:t>zakres prac obejmuje czynności wymienione w poz. 1</w:t>
            </w:r>
            <w:r w:rsidR="00475B99" w:rsidRPr="00475B99">
              <w:t>6</w:t>
            </w:r>
            <w:r w:rsidRPr="00475B99">
              <w:t>.</w:t>
            </w:r>
          </w:p>
        </w:tc>
        <w:tc>
          <w:tcPr>
            <w:tcW w:w="1417" w:type="dxa"/>
          </w:tcPr>
          <w:p w14:paraId="3281ED36" w14:textId="77777777" w:rsidR="00EC5166" w:rsidRPr="00475B99" w:rsidRDefault="00EC5166" w:rsidP="00BE2575">
            <w:pPr>
              <w:jc w:val="right"/>
            </w:pPr>
          </w:p>
          <w:p w14:paraId="3D76030A" w14:textId="77777777" w:rsidR="00EC5166" w:rsidRPr="00475B99" w:rsidRDefault="00EC5166" w:rsidP="005E15F4">
            <w:pPr>
              <w:tabs>
                <w:tab w:val="left" w:pos="1030"/>
              </w:tabs>
              <w:jc w:val="right"/>
            </w:pPr>
            <w:r w:rsidRPr="00475B99">
              <w:t xml:space="preserve">               szt.  </w:t>
            </w:r>
          </w:p>
        </w:tc>
        <w:tc>
          <w:tcPr>
            <w:tcW w:w="1985" w:type="dxa"/>
          </w:tcPr>
          <w:p w14:paraId="735F68FA" w14:textId="77777777" w:rsidR="00EC5166" w:rsidRPr="00475B99" w:rsidRDefault="00EC5166" w:rsidP="00BE2575">
            <w:pPr>
              <w:jc w:val="right"/>
            </w:pPr>
          </w:p>
          <w:p w14:paraId="2E4B3090" w14:textId="77777777" w:rsidR="00EC5166" w:rsidRPr="00475B99" w:rsidRDefault="00EC5166" w:rsidP="00BE2575">
            <w:pPr>
              <w:jc w:val="right"/>
            </w:pPr>
          </w:p>
          <w:p w14:paraId="1592D3F7" w14:textId="31A460A2" w:rsidR="00EC5166" w:rsidRPr="00475B99" w:rsidRDefault="00475B99" w:rsidP="00BE2575">
            <w:pPr>
              <w:jc w:val="right"/>
            </w:pPr>
            <w:r w:rsidRPr="00475B99">
              <w:t>64</w:t>
            </w:r>
            <w:r w:rsidR="00EC5166" w:rsidRPr="00475B99">
              <w:t>0,00</w:t>
            </w:r>
            <w:r w:rsidR="005E15F4" w:rsidRPr="00475B99">
              <w:t xml:space="preserve"> zł/rok</w:t>
            </w:r>
          </w:p>
          <w:p w14:paraId="3CDA616E" w14:textId="77777777" w:rsidR="00EC5166" w:rsidRPr="00475B99" w:rsidRDefault="00EC5166" w:rsidP="00BE2575">
            <w:pPr>
              <w:jc w:val="right"/>
            </w:pPr>
          </w:p>
          <w:p w14:paraId="20D8835E" w14:textId="6D2720FF" w:rsidR="00EC5166" w:rsidRPr="00475B99" w:rsidRDefault="00475B99" w:rsidP="00BE2575">
            <w:pPr>
              <w:jc w:val="right"/>
            </w:pPr>
            <w:r w:rsidRPr="00475B99">
              <w:t>8</w:t>
            </w:r>
            <w:r w:rsidR="003B4F27" w:rsidRPr="00475B99">
              <w:t>0</w:t>
            </w:r>
            <w:r w:rsidR="00EC5166" w:rsidRPr="00475B99">
              <w:t>0,00</w:t>
            </w:r>
            <w:r w:rsidR="005E15F4" w:rsidRPr="00475B99">
              <w:t xml:space="preserve"> zł/rok</w:t>
            </w:r>
          </w:p>
          <w:p w14:paraId="2D346EC9" w14:textId="77777777" w:rsidR="00EC5166" w:rsidRPr="00475B99" w:rsidRDefault="00EC5166" w:rsidP="00BE2575">
            <w:pPr>
              <w:jc w:val="right"/>
            </w:pPr>
          </w:p>
          <w:p w14:paraId="4F8AF35B" w14:textId="08F7E7DD" w:rsidR="00EC5166" w:rsidRPr="00475B99" w:rsidRDefault="003B4F27" w:rsidP="00BE2575">
            <w:pPr>
              <w:jc w:val="right"/>
            </w:pPr>
            <w:r w:rsidRPr="00475B99">
              <w:t>1.</w:t>
            </w:r>
            <w:r w:rsidR="00475B99" w:rsidRPr="00475B99">
              <w:t>2</w:t>
            </w:r>
            <w:r w:rsidR="00EC5166" w:rsidRPr="00475B99">
              <w:t>00,00</w:t>
            </w:r>
            <w:r w:rsidR="005E15F4" w:rsidRPr="00475B99">
              <w:t xml:space="preserve"> zł/rok</w:t>
            </w:r>
          </w:p>
          <w:p w14:paraId="20A6B7D6" w14:textId="77777777" w:rsidR="00EC5166" w:rsidRPr="00475B99" w:rsidRDefault="00EC5166" w:rsidP="00BE2575">
            <w:pPr>
              <w:jc w:val="right"/>
            </w:pPr>
          </w:p>
        </w:tc>
      </w:tr>
      <w:tr w:rsidR="00EC5166" w:rsidRPr="00573A55" w14:paraId="23305EE7" w14:textId="77777777" w:rsidTr="00BE2575">
        <w:trPr>
          <w:trHeight w:val="799"/>
        </w:trPr>
        <w:tc>
          <w:tcPr>
            <w:tcW w:w="844" w:type="dxa"/>
          </w:tcPr>
          <w:p w14:paraId="057AE3F8" w14:textId="7F69DE5D" w:rsidR="00EC5166" w:rsidRDefault="00EC5166" w:rsidP="00BE2575">
            <w:pPr>
              <w:jc w:val="right"/>
            </w:pPr>
            <w:r>
              <w:t>2</w:t>
            </w:r>
            <w:r w:rsidR="00475B99">
              <w:t>0</w:t>
            </w:r>
            <w:r>
              <w:t>.</w:t>
            </w:r>
          </w:p>
        </w:tc>
        <w:tc>
          <w:tcPr>
            <w:tcW w:w="4118" w:type="dxa"/>
          </w:tcPr>
          <w:p w14:paraId="568849B4" w14:textId="77777777" w:rsidR="00EC5166" w:rsidRDefault="00EC5166" w:rsidP="00BE2575">
            <w:pPr>
              <w:jc w:val="both"/>
            </w:pPr>
            <w:r>
              <w:t>Opłata za wjazd dla podmiotów gospodarczych:</w:t>
            </w:r>
          </w:p>
          <w:p w14:paraId="45806977" w14:textId="77777777" w:rsidR="00EC5166" w:rsidRDefault="00EC5166" w:rsidP="00BE2575">
            <w:pPr>
              <w:numPr>
                <w:ilvl w:val="0"/>
                <w:numId w:val="5"/>
              </w:numPr>
              <w:jc w:val="both"/>
            </w:pPr>
            <w:r>
              <w:t>jednorazowa</w:t>
            </w:r>
          </w:p>
          <w:p w14:paraId="6A5AC35C" w14:textId="77777777" w:rsidR="00EC5166" w:rsidRDefault="00EC5166" w:rsidP="00BE2575">
            <w:pPr>
              <w:ind w:left="720"/>
              <w:jc w:val="both"/>
            </w:pPr>
          </w:p>
          <w:p w14:paraId="3705850D" w14:textId="77777777" w:rsidR="00EC5166" w:rsidRDefault="00EC5166" w:rsidP="00BE2575">
            <w:pPr>
              <w:numPr>
                <w:ilvl w:val="0"/>
                <w:numId w:val="5"/>
              </w:numPr>
              <w:jc w:val="both"/>
            </w:pPr>
            <w:r>
              <w:t>abonament miesięczny</w:t>
            </w:r>
          </w:p>
        </w:tc>
        <w:tc>
          <w:tcPr>
            <w:tcW w:w="1417" w:type="dxa"/>
          </w:tcPr>
          <w:p w14:paraId="69CE1B63" w14:textId="77777777" w:rsidR="00EC5166" w:rsidRPr="00573A55" w:rsidRDefault="005E15F4" w:rsidP="00BE2575">
            <w:pPr>
              <w:jc w:val="right"/>
            </w:pPr>
            <w:r>
              <w:t>szt.</w:t>
            </w:r>
          </w:p>
        </w:tc>
        <w:tc>
          <w:tcPr>
            <w:tcW w:w="1985" w:type="dxa"/>
          </w:tcPr>
          <w:p w14:paraId="22FD92BD" w14:textId="77777777" w:rsidR="00EC5166" w:rsidRPr="005E15F4" w:rsidRDefault="00EC5166" w:rsidP="00BE2575">
            <w:pPr>
              <w:jc w:val="right"/>
            </w:pPr>
          </w:p>
          <w:p w14:paraId="74F3141B" w14:textId="0FC2EF3B" w:rsidR="00EC5166" w:rsidRPr="005E15F4" w:rsidRDefault="00475B99" w:rsidP="00BE2575">
            <w:pPr>
              <w:jc w:val="right"/>
            </w:pPr>
            <w:r>
              <w:t>60</w:t>
            </w:r>
            <w:r w:rsidR="00EC5166" w:rsidRPr="005E15F4">
              <w:t>,00</w:t>
            </w:r>
          </w:p>
          <w:p w14:paraId="2C573989" w14:textId="77777777" w:rsidR="00EC5166" w:rsidRPr="005E15F4" w:rsidRDefault="00EC5166" w:rsidP="00BE2575">
            <w:pPr>
              <w:jc w:val="right"/>
            </w:pPr>
          </w:p>
          <w:p w14:paraId="2946FBA3" w14:textId="19550D15" w:rsidR="00EC5166" w:rsidRPr="005E15F4" w:rsidRDefault="00475B99" w:rsidP="00BE2575">
            <w:pPr>
              <w:jc w:val="right"/>
            </w:pPr>
            <w:r>
              <w:t>30</w:t>
            </w:r>
            <w:r w:rsidR="00EC5166" w:rsidRPr="005E15F4">
              <w:t>0,00</w:t>
            </w:r>
          </w:p>
        </w:tc>
      </w:tr>
    </w:tbl>
    <w:p w14:paraId="11B590B9" w14:textId="77777777" w:rsidR="00EC5166" w:rsidRDefault="00EC5166" w:rsidP="00EC5166">
      <w:pPr>
        <w:jc w:val="both"/>
      </w:pPr>
      <w:r w:rsidRPr="00573A55">
        <w:t>Do przedstawionych cen netto należy doliczyć podatek VAT</w:t>
      </w:r>
    </w:p>
    <w:p w14:paraId="7D7DC3A6" w14:textId="77777777" w:rsidR="00493785" w:rsidRDefault="00493785"/>
    <w:sectPr w:rsidR="0049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9C7"/>
    <w:multiLevelType w:val="hybridMultilevel"/>
    <w:tmpl w:val="DD3E3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12A3"/>
    <w:multiLevelType w:val="hybridMultilevel"/>
    <w:tmpl w:val="E2DA6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1732D"/>
    <w:multiLevelType w:val="hybridMultilevel"/>
    <w:tmpl w:val="2B2A6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C4BA4"/>
    <w:multiLevelType w:val="hybridMultilevel"/>
    <w:tmpl w:val="36526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27781"/>
    <w:multiLevelType w:val="hybridMultilevel"/>
    <w:tmpl w:val="DBA61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87328"/>
    <w:multiLevelType w:val="hybridMultilevel"/>
    <w:tmpl w:val="4E465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E21DD"/>
    <w:multiLevelType w:val="hybridMultilevel"/>
    <w:tmpl w:val="BA0CF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C23F3"/>
    <w:multiLevelType w:val="hybridMultilevel"/>
    <w:tmpl w:val="7D3A7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30D94"/>
    <w:multiLevelType w:val="hybridMultilevel"/>
    <w:tmpl w:val="488EFB2E"/>
    <w:lvl w:ilvl="0" w:tplc="1E922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250596">
    <w:abstractNumId w:val="6"/>
  </w:num>
  <w:num w:numId="2" w16cid:durableId="44987551">
    <w:abstractNumId w:val="3"/>
  </w:num>
  <w:num w:numId="3" w16cid:durableId="1298687179">
    <w:abstractNumId w:val="5"/>
  </w:num>
  <w:num w:numId="4" w16cid:durableId="1982032914">
    <w:abstractNumId w:val="2"/>
  </w:num>
  <w:num w:numId="5" w16cid:durableId="1475485247">
    <w:abstractNumId w:val="4"/>
  </w:num>
  <w:num w:numId="6" w16cid:durableId="245578711">
    <w:abstractNumId w:val="8"/>
  </w:num>
  <w:num w:numId="7" w16cid:durableId="848374883">
    <w:abstractNumId w:val="7"/>
  </w:num>
  <w:num w:numId="8" w16cid:durableId="138619113">
    <w:abstractNumId w:val="1"/>
  </w:num>
  <w:num w:numId="9" w16cid:durableId="31217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8E"/>
    <w:rsid w:val="0000328E"/>
    <w:rsid w:val="00014870"/>
    <w:rsid w:val="00025D25"/>
    <w:rsid w:val="000435E8"/>
    <w:rsid w:val="000543FD"/>
    <w:rsid w:val="000610C3"/>
    <w:rsid w:val="00061492"/>
    <w:rsid w:val="000732AD"/>
    <w:rsid w:val="000854BD"/>
    <w:rsid w:val="000A65B9"/>
    <w:rsid w:val="000B2B8D"/>
    <w:rsid w:val="000D2469"/>
    <w:rsid w:val="000E1051"/>
    <w:rsid w:val="001022B3"/>
    <w:rsid w:val="00103FEF"/>
    <w:rsid w:val="00137F51"/>
    <w:rsid w:val="00163914"/>
    <w:rsid w:val="00164A2F"/>
    <w:rsid w:val="00166D32"/>
    <w:rsid w:val="00176E64"/>
    <w:rsid w:val="00182DD8"/>
    <w:rsid w:val="001863D3"/>
    <w:rsid w:val="0018721B"/>
    <w:rsid w:val="00190503"/>
    <w:rsid w:val="00195EA7"/>
    <w:rsid w:val="001964E7"/>
    <w:rsid w:val="001A3CD1"/>
    <w:rsid w:val="001A44D3"/>
    <w:rsid w:val="001A5C99"/>
    <w:rsid w:val="001B034A"/>
    <w:rsid w:val="001B1150"/>
    <w:rsid w:val="001B49A9"/>
    <w:rsid w:val="001C3984"/>
    <w:rsid w:val="001D18D3"/>
    <w:rsid w:val="001F48DD"/>
    <w:rsid w:val="001F56E7"/>
    <w:rsid w:val="00203F7C"/>
    <w:rsid w:val="002168AC"/>
    <w:rsid w:val="00225FF6"/>
    <w:rsid w:val="00226925"/>
    <w:rsid w:val="00230CC0"/>
    <w:rsid w:val="00231480"/>
    <w:rsid w:val="00245308"/>
    <w:rsid w:val="00265F05"/>
    <w:rsid w:val="002831F3"/>
    <w:rsid w:val="00290628"/>
    <w:rsid w:val="00291807"/>
    <w:rsid w:val="002A7486"/>
    <w:rsid w:val="002C42A7"/>
    <w:rsid w:val="002D2CC7"/>
    <w:rsid w:val="002D5138"/>
    <w:rsid w:val="002D578D"/>
    <w:rsid w:val="002D7399"/>
    <w:rsid w:val="003044B4"/>
    <w:rsid w:val="00324000"/>
    <w:rsid w:val="0034119B"/>
    <w:rsid w:val="00345AD4"/>
    <w:rsid w:val="003463A7"/>
    <w:rsid w:val="00350AEF"/>
    <w:rsid w:val="003517FD"/>
    <w:rsid w:val="003523F2"/>
    <w:rsid w:val="003571E4"/>
    <w:rsid w:val="00360FAF"/>
    <w:rsid w:val="0036596D"/>
    <w:rsid w:val="00373940"/>
    <w:rsid w:val="003A7F5F"/>
    <w:rsid w:val="003B4F27"/>
    <w:rsid w:val="003E1B8B"/>
    <w:rsid w:val="003E31B2"/>
    <w:rsid w:val="003E34DF"/>
    <w:rsid w:val="003E6591"/>
    <w:rsid w:val="003E75C2"/>
    <w:rsid w:val="0040647E"/>
    <w:rsid w:val="00420B46"/>
    <w:rsid w:val="00421130"/>
    <w:rsid w:val="00422F0F"/>
    <w:rsid w:val="00425C92"/>
    <w:rsid w:val="00426017"/>
    <w:rsid w:val="004327D1"/>
    <w:rsid w:val="0045712F"/>
    <w:rsid w:val="004611F1"/>
    <w:rsid w:val="00473DE5"/>
    <w:rsid w:val="00475B99"/>
    <w:rsid w:val="0048420C"/>
    <w:rsid w:val="00487CF8"/>
    <w:rsid w:val="00490606"/>
    <w:rsid w:val="00493785"/>
    <w:rsid w:val="004941A3"/>
    <w:rsid w:val="004A2C26"/>
    <w:rsid w:val="004A64ED"/>
    <w:rsid w:val="004B2159"/>
    <w:rsid w:val="004B2173"/>
    <w:rsid w:val="004B244C"/>
    <w:rsid w:val="004B5A19"/>
    <w:rsid w:val="004E47A4"/>
    <w:rsid w:val="0050437D"/>
    <w:rsid w:val="00522C44"/>
    <w:rsid w:val="005250FA"/>
    <w:rsid w:val="005410CB"/>
    <w:rsid w:val="0054245A"/>
    <w:rsid w:val="00542DB0"/>
    <w:rsid w:val="00554765"/>
    <w:rsid w:val="0055536C"/>
    <w:rsid w:val="00562D64"/>
    <w:rsid w:val="00592DF5"/>
    <w:rsid w:val="00597F3E"/>
    <w:rsid w:val="005B469B"/>
    <w:rsid w:val="005B760C"/>
    <w:rsid w:val="005E15F4"/>
    <w:rsid w:val="005E2AA4"/>
    <w:rsid w:val="005E3E81"/>
    <w:rsid w:val="005E41FD"/>
    <w:rsid w:val="005F043A"/>
    <w:rsid w:val="005F2365"/>
    <w:rsid w:val="005F39CE"/>
    <w:rsid w:val="00600092"/>
    <w:rsid w:val="00627EA5"/>
    <w:rsid w:val="006402E5"/>
    <w:rsid w:val="006531E3"/>
    <w:rsid w:val="00655A00"/>
    <w:rsid w:val="00665117"/>
    <w:rsid w:val="00672B58"/>
    <w:rsid w:val="00674D0F"/>
    <w:rsid w:val="006A198B"/>
    <w:rsid w:val="006B05D4"/>
    <w:rsid w:val="006B60E5"/>
    <w:rsid w:val="006D1DC3"/>
    <w:rsid w:val="006E2313"/>
    <w:rsid w:val="006F2E10"/>
    <w:rsid w:val="007243B0"/>
    <w:rsid w:val="00735AAD"/>
    <w:rsid w:val="00743E1B"/>
    <w:rsid w:val="0076366C"/>
    <w:rsid w:val="00770938"/>
    <w:rsid w:val="00774675"/>
    <w:rsid w:val="007932C9"/>
    <w:rsid w:val="007A2664"/>
    <w:rsid w:val="007C3505"/>
    <w:rsid w:val="007C418A"/>
    <w:rsid w:val="007C5E56"/>
    <w:rsid w:val="007D0CAD"/>
    <w:rsid w:val="007D1025"/>
    <w:rsid w:val="007D512A"/>
    <w:rsid w:val="008007A9"/>
    <w:rsid w:val="00803F65"/>
    <w:rsid w:val="00806A8D"/>
    <w:rsid w:val="00814AE1"/>
    <w:rsid w:val="008464E7"/>
    <w:rsid w:val="00855BD3"/>
    <w:rsid w:val="0088121C"/>
    <w:rsid w:val="008A0A3D"/>
    <w:rsid w:val="008B6C08"/>
    <w:rsid w:val="008C3701"/>
    <w:rsid w:val="008E5BDF"/>
    <w:rsid w:val="008E6F63"/>
    <w:rsid w:val="0090192E"/>
    <w:rsid w:val="00905444"/>
    <w:rsid w:val="0090612F"/>
    <w:rsid w:val="009249F7"/>
    <w:rsid w:val="00927ADF"/>
    <w:rsid w:val="00942FF0"/>
    <w:rsid w:val="00962A49"/>
    <w:rsid w:val="009667F6"/>
    <w:rsid w:val="009A70C1"/>
    <w:rsid w:val="009B411F"/>
    <w:rsid w:val="009B69CE"/>
    <w:rsid w:val="009D768C"/>
    <w:rsid w:val="00A245D7"/>
    <w:rsid w:val="00A36E40"/>
    <w:rsid w:val="00A4253B"/>
    <w:rsid w:val="00AA1B29"/>
    <w:rsid w:val="00AB280B"/>
    <w:rsid w:val="00AB54EA"/>
    <w:rsid w:val="00AC16E8"/>
    <w:rsid w:val="00AC5E30"/>
    <w:rsid w:val="00AD4F0C"/>
    <w:rsid w:val="00AE059D"/>
    <w:rsid w:val="00AE6F28"/>
    <w:rsid w:val="00AF6F72"/>
    <w:rsid w:val="00B16190"/>
    <w:rsid w:val="00B21327"/>
    <w:rsid w:val="00B21B2B"/>
    <w:rsid w:val="00B22F3C"/>
    <w:rsid w:val="00B24693"/>
    <w:rsid w:val="00B24B2F"/>
    <w:rsid w:val="00B2632F"/>
    <w:rsid w:val="00B3550D"/>
    <w:rsid w:val="00B40636"/>
    <w:rsid w:val="00B44E4E"/>
    <w:rsid w:val="00B6537F"/>
    <w:rsid w:val="00B76396"/>
    <w:rsid w:val="00B90CF6"/>
    <w:rsid w:val="00B920D7"/>
    <w:rsid w:val="00B9437A"/>
    <w:rsid w:val="00B95B05"/>
    <w:rsid w:val="00BA173F"/>
    <w:rsid w:val="00BA6B57"/>
    <w:rsid w:val="00BA7336"/>
    <w:rsid w:val="00BE1440"/>
    <w:rsid w:val="00BE20EC"/>
    <w:rsid w:val="00BE323E"/>
    <w:rsid w:val="00BF36BC"/>
    <w:rsid w:val="00BF54A8"/>
    <w:rsid w:val="00C06BF7"/>
    <w:rsid w:val="00C11B48"/>
    <w:rsid w:val="00C3338D"/>
    <w:rsid w:val="00C34804"/>
    <w:rsid w:val="00C56B6D"/>
    <w:rsid w:val="00C56EA7"/>
    <w:rsid w:val="00C6023D"/>
    <w:rsid w:val="00C65D64"/>
    <w:rsid w:val="00C67129"/>
    <w:rsid w:val="00C906E8"/>
    <w:rsid w:val="00CA1D36"/>
    <w:rsid w:val="00CA7CE0"/>
    <w:rsid w:val="00CC5EB9"/>
    <w:rsid w:val="00D01F7A"/>
    <w:rsid w:val="00D05D30"/>
    <w:rsid w:val="00D12CFD"/>
    <w:rsid w:val="00D23308"/>
    <w:rsid w:val="00D30AA0"/>
    <w:rsid w:val="00D336F5"/>
    <w:rsid w:val="00D34B8C"/>
    <w:rsid w:val="00D47DD9"/>
    <w:rsid w:val="00D47E98"/>
    <w:rsid w:val="00D57C44"/>
    <w:rsid w:val="00D62593"/>
    <w:rsid w:val="00D6285D"/>
    <w:rsid w:val="00D67C5C"/>
    <w:rsid w:val="00D75B1C"/>
    <w:rsid w:val="00D80EB0"/>
    <w:rsid w:val="00D83203"/>
    <w:rsid w:val="00D96EC7"/>
    <w:rsid w:val="00DA5975"/>
    <w:rsid w:val="00DC1F7A"/>
    <w:rsid w:val="00DC74C0"/>
    <w:rsid w:val="00DE4B4F"/>
    <w:rsid w:val="00DE6B8F"/>
    <w:rsid w:val="00DF4240"/>
    <w:rsid w:val="00E10607"/>
    <w:rsid w:val="00E1529C"/>
    <w:rsid w:val="00E20721"/>
    <w:rsid w:val="00E22A88"/>
    <w:rsid w:val="00E2721B"/>
    <w:rsid w:val="00E35757"/>
    <w:rsid w:val="00E40211"/>
    <w:rsid w:val="00E43141"/>
    <w:rsid w:val="00E53C2A"/>
    <w:rsid w:val="00E6317D"/>
    <w:rsid w:val="00E758A0"/>
    <w:rsid w:val="00E84937"/>
    <w:rsid w:val="00E959D4"/>
    <w:rsid w:val="00EB22EB"/>
    <w:rsid w:val="00EB4D47"/>
    <w:rsid w:val="00EC5166"/>
    <w:rsid w:val="00ED475B"/>
    <w:rsid w:val="00ED6B51"/>
    <w:rsid w:val="00EE08FA"/>
    <w:rsid w:val="00EE7BD4"/>
    <w:rsid w:val="00F2255F"/>
    <w:rsid w:val="00F359B2"/>
    <w:rsid w:val="00F401C8"/>
    <w:rsid w:val="00F46571"/>
    <w:rsid w:val="00F53FD9"/>
    <w:rsid w:val="00F60658"/>
    <w:rsid w:val="00F65F88"/>
    <w:rsid w:val="00F835FE"/>
    <w:rsid w:val="00F84C09"/>
    <w:rsid w:val="00F85E7D"/>
    <w:rsid w:val="00F90C06"/>
    <w:rsid w:val="00FA4447"/>
    <w:rsid w:val="00FB46B1"/>
    <w:rsid w:val="00FB7DFF"/>
    <w:rsid w:val="00FD5787"/>
    <w:rsid w:val="00FE49D7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5D2E"/>
  <w15:chartTrackingRefBased/>
  <w15:docId w15:val="{EF2486D5-C691-4F01-9513-EE0255BC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5166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C5166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EC5166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C5166"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EC5166"/>
    <w:pPr>
      <w:keepNext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516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516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51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C51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51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5166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C51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C516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mzgmid mzgmid1</cp:lastModifiedBy>
  <cp:revision>9</cp:revision>
  <dcterms:created xsi:type="dcterms:W3CDTF">2021-01-25T10:36:00Z</dcterms:created>
  <dcterms:modified xsi:type="dcterms:W3CDTF">2022-12-06T09:05:00Z</dcterms:modified>
</cp:coreProperties>
</file>